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3F" w:rsidRDefault="00EA783F" w:rsidP="00EA783F">
      <w:pPr>
        <w:autoSpaceDE w:val="0"/>
        <w:autoSpaceDN w:val="0"/>
        <w:adjustRightInd w:val="0"/>
        <w:spacing w:after="0" w:line="240" w:lineRule="auto"/>
        <w:jc w:val="center"/>
        <w:rPr>
          <w:rFonts w:ascii="LuxiSans-Bold" w:hAnsi="LuxiSans-Bold" w:cs="LuxiSans-Bold"/>
          <w:b/>
          <w:bCs/>
          <w:color w:val="000000"/>
          <w:sz w:val="28"/>
          <w:szCs w:val="28"/>
        </w:rPr>
      </w:pPr>
      <w:r>
        <w:rPr>
          <w:rFonts w:ascii="LuxiSans-Bold" w:hAnsi="LuxiSans-Bold" w:cs="LuxiSans-Bold"/>
          <w:b/>
          <w:bCs/>
          <w:color w:val="000000"/>
          <w:sz w:val="28"/>
          <w:szCs w:val="28"/>
        </w:rPr>
        <w:t>AP Studio Art</w:t>
      </w:r>
      <w:r w:rsidR="00C100C4">
        <w:rPr>
          <w:rFonts w:ascii="LuxiSans-Bold" w:hAnsi="LuxiSans-Bold" w:cs="LuxiSans-Bold"/>
          <w:b/>
          <w:bCs/>
          <w:color w:val="000000"/>
          <w:sz w:val="28"/>
          <w:szCs w:val="28"/>
        </w:rPr>
        <w:t>/</w:t>
      </w:r>
      <w:r w:rsidR="006A40A4">
        <w:rPr>
          <w:rFonts w:ascii="LuxiSans-Bold" w:hAnsi="LuxiSans-Bold" w:cs="LuxiSans-Bold"/>
          <w:b/>
          <w:bCs/>
          <w:color w:val="000000"/>
          <w:sz w:val="28"/>
          <w:szCs w:val="28"/>
        </w:rPr>
        <w:t>2D D</w:t>
      </w:r>
      <w:r w:rsidR="009F0AB1">
        <w:rPr>
          <w:rFonts w:ascii="LuxiSans-Bold" w:hAnsi="LuxiSans-Bold" w:cs="LuxiSans-Bold"/>
          <w:b/>
          <w:bCs/>
          <w:color w:val="000000"/>
          <w:sz w:val="28"/>
          <w:szCs w:val="28"/>
        </w:rPr>
        <w:t>esign</w:t>
      </w:r>
      <w:r>
        <w:rPr>
          <w:rFonts w:ascii="LuxiSans-Bold" w:hAnsi="LuxiSans-Bold" w:cs="LuxiSans-Bold"/>
          <w:b/>
          <w:bCs/>
          <w:color w:val="000000"/>
          <w:sz w:val="28"/>
          <w:szCs w:val="28"/>
        </w:rPr>
        <w:t xml:space="preserve"> Syllabus</w:t>
      </w:r>
    </w:p>
    <w:p w:rsidR="00EA783F" w:rsidRPr="009F0AB1" w:rsidRDefault="005D5165" w:rsidP="00EA783F">
      <w:pPr>
        <w:autoSpaceDE w:val="0"/>
        <w:autoSpaceDN w:val="0"/>
        <w:adjustRightInd w:val="0"/>
        <w:spacing w:after="0" w:line="240" w:lineRule="auto"/>
        <w:jc w:val="center"/>
        <w:rPr>
          <w:rFonts w:ascii="LuxiSans-Bold" w:hAnsi="LuxiSans-Bold" w:cs="LuxiSans-Bold"/>
          <w:b/>
          <w:bCs/>
          <w:color w:val="000000"/>
          <w:sz w:val="24"/>
          <w:szCs w:val="24"/>
        </w:rPr>
      </w:pPr>
      <w:r>
        <w:rPr>
          <w:rFonts w:ascii="LuxiSans-Bold" w:hAnsi="LuxiSans-Bold" w:cs="LuxiSans-Bold"/>
          <w:b/>
          <w:bCs/>
          <w:color w:val="000000"/>
          <w:sz w:val="24"/>
          <w:szCs w:val="24"/>
        </w:rPr>
        <w:t xml:space="preserve">Kim Piercy </w:t>
      </w:r>
      <w:proofErr w:type="spellStart"/>
      <w:r>
        <w:rPr>
          <w:rFonts w:ascii="LuxiSans-Bold" w:hAnsi="LuxiSans-Bold" w:cs="LuxiSans-Bold"/>
          <w:b/>
          <w:bCs/>
          <w:color w:val="000000"/>
          <w:sz w:val="24"/>
          <w:szCs w:val="24"/>
        </w:rPr>
        <w:t>Pebblebrook</w:t>
      </w:r>
      <w:proofErr w:type="spellEnd"/>
      <w:r>
        <w:rPr>
          <w:rFonts w:ascii="LuxiSans-Bold" w:hAnsi="LuxiSans-Bold" w:cs="LuxiSans-Bold"/>
          <w:b/>
          <w:bCs/>
          <w:color w:val="000000"/>
          <w:sz w:val="24"/>
          <w:szCs w:val="24"/>
        </w:rPr>
        <w:t xml:space="preserve"> High School</w:t>
      </w:r>
    </w:p>
    <w:p w:rsidR="00EA783F" w:rsidRDefault="00EA783F" w:rsidP="00520868">
      <w:pPr>
        <w:autoSpaceDE w:val="0"/>
        <w:autoSpaceDN w:val="0"/>
        <w:adjustRightInd w:val="0"/>
        <w:spacing w:after="0" w:line="240" w:lineRule="auto"/>
        <w:ind w:left="-630" w:right="-720"/>
        <w:rPr>
          <w:rFonts w:ascii="LuxiSans-Bold" w:hAnsi="LuxiSans-Bold" w:cs="LuxiSans-Bold"/>
          <w:b/>
          <w:bCs/>
          <w:color w:val="000000"/>
          <w:sz w:val="28"/>
          <w:szCs w:val="28"/>
        </w:rPr>
      </w:pPr>
    </w:p>
    <w:p w:rsidR="00EA783F" w:rsidRPr="009F0AB1" w:rsidRDefault="00EA783F" w:rsidP="00520868">
      <w:pPr>
        <w:autoSpaceDE w:val="0"/>
        <w:autoSpaceDN w:val="0"/>
        <w:adjustRightInd w:val="0"/>
        <w:spacing w:after="0" w:line="240" w:lineRule="auto"/>
        <w:ind w:left="-630" w:right="-720"/>
        <w:rPr>
          <w:rFonts w:ascii="LuxiSans" w:hAnsi="LuxiSans" w:cs="LuxiSans"/>
          <w:color w:val="000000"/>
        </w:rPr>
      </w:pPr>
      <w:r w:rsidRPr="009F0AB1">
        <w:rPr>
          <w:rFonts w:ascii="LuxiSans-Bold" w:hAnsi="LuxiSans-Bold" w:cs="LuxiSans-Bold"/>
          <w:b/>
          <w:bCs/>
          <w:color w:val="000000"/>
          <w:u w:val="single"/>
        </w:rPr>
        <w:t>PREREQUISITES</w:t>
      </w:r>
      <w:r w:rsidRPr="009F0AB1">
        <w:rPr>
          <w:rFonts w:ascii="LuxiSans-Bold" w:hAnsi="LuxiSans-Bold" w:cs="LuxiSans-Bold"/>
          <w:b/>
          <w:bCs/>
          <w:color w:val="000000"/>
        </w:rPr>
        <w:t xml:space="preserve">: </w:t>
      </w:r>
      <w:r w:rsidRPr="009F0AB1">
        <w:rPr>
          <w:rFonts w:ascii="LuxiSans" w:hAnsi="LuxiSans" w:cs="LuxiSans"/>
          <w:color w:val="000000"/>
        </w:rPr>
        <w:t xml:space="preserve">Students are encouraged to have completed as many art courses as possible during a student’s first two to three years of high school. Students must have Junior or </w:t>
      </w:r>
      <w:proofErr w:type="gramStart"/>
      <w:r w:rsidRPr="009F0AB1">
        <w:rPr>
          <w:rFonts w:ascii="LuxiSans" w:hAnsi="LuxiSans" w:cs="LuxiSans"/>
          <w:color w:val="000000"/>
        </w:rPr>
        <w:t>Senior</w:t>
      </w:r>
      <w:proofErr w:type="gramEnd"/>
      <w:r w:rsidRPr="009F0AB1">
        <w:rPr>
          <w:rFonts w:ascii="LuxiSans" w:hAnsi="LuxiSans" w:cs="LuxiSans"/>
          <w:color w:val="000000"/>
        </w:rPr>
        <w:t xml:space="preserve"> status as well as consent of the instructor when sig</w:t>
      </w:r>
      <w:r w:rsidR="00520868" w:rsidRPr="009F0AB1">
        <w:rPr>
          <w:rFonts w:ascii="LuxiSans" w:hAnsi="LuxiSans" w:cs="LuxiSans"/>
          <w:color w:val="000000"/>
        </w:rPr>
        <w:t>ning up for this course. A year-</w:t>
      </w:r>
      <w:r w:rsidRPr="009F0AB1">
        <w:rPr>
          <w:rFonts w:ascii="LuxiSans" w:hAnsi="LuxiSans" w:cs="LuxiSans"/>
          <w:color w:val="000000"/>
        </w:rPr>
        <w:t>long commitment is required for AP Studio Art</w:t>
      </w:r>
      <w:r w:rsidR="002658AA">
        <w:rPr>
          <w:rFonts w:ascii="LuxiSans" w:hAnsi="LuxiSans" w:cs="LuxiSans"/>
          <w:color w:val="000000"/>
        </w:rPr>
        <w:t xml:space="preserve"> 2-D design</w:t>
      </w:r>
      <w:r w:rsidRPr="009F0AB1">
        <w:rPr>
          <w:rFonts w:ascii="LuxiSans" w:hAnsi="LuxiSans" w:cs="LuxiSans"/>
          <w:color w:val="000000"/>
        </w:rPr>
        <w:t>.</w:t>
      </w:r>
    </w:p>
    <w:p w:rsidR="00EA783F" w:rsidRPr="009F0AB1" w:rsidRDefault="00EA783F" w:rsidP="00520868">
      <w:pPr>
        <w:autoSpaceDE w:val="0"/>
        <w:autoSpaceDN w:val="0"/>
        <w:adjustRightInd w:val="0"/>
        <w:spacing w:after="0" w:line="240" w:lineRule="auto"/>
        <w:ind w:left="-630" w:right="-720"/>
        <w:rPr>
          <w:rFonts w:ascii="LuxiSans" w:hAnsi="LuxiSans" w:cs="LuxiSans"/>
          <w:color w:val="000000"/>
        </w:rPr>
      </w:pPr>
    </w:p>
    <w:p w:rsidR="00EA783F" w:rsidRPr="009F0AB1" w:rsidRDefault="00EA783F" w:rsidP="00520868">
      <w:pPr>
        <w:autoSpaceDE w:val="0"/>
        <w:autoSpaceDN w:val="0"/>
        <w:adjustRightInd w:val="0"/>
        <w:spacing w:after="0" w:line="240" w:lineRule="auto"/>
        <w:ind w:left="-630" w:right="-720"/>
        <w:rPr>
          <w:rFonts w:ascii="LuxiSans" w:hAnsi="LuxiSans" w:cs="LuxiSans"/>
          <w:color w:val="000000"/>
        </w:rPr>
      </w:pPr>
      <w:r w:rsidRPr="009F0AB1">
        <w:rPr>
          <w:rFonts w:ascii="LuxiSans-Bold" w:hAnsi="LuxiSans-Bold" w:cs="LuxiSans-Bold"/>
          <w:b/>
          <w:bCs/>
          <w:color w:val="000000"/>
          <w:u w:val="single"/>
        </w:rPr>
        <w:t>INTRODUCTION:</w:t>
      </w:r>
      <w:r w:rsidRPr="009F0AB1">
        <w:rPr>
          <w:rFonts w:ascii="LuxiSans-Bold" w:hAnsi="LuxiSans-Bold" w:cs="LuxiSans-Bold"/>
          <w:b/>
          <w:bCs/>
          <w:color w:val="000000"/>
        </w:rPr>
        <w:t xml:space="preserve"> </w:t>
      </w:r>
      <w:r w:rsidRPr="009F0AB1">
        <w:rPr>
          <w:rFonts w:ascii="LuxiSans" w:hAnsi="LuxiSans" w:cs="LuxiSans"/>
          <w:color w:val="000000"/>
        </w:rPr>
        <w:t>The AP Studio Art</w:t>
      </w:r>
      <w:r w:rsidR="009F0AB1" w:rsidRPr="009F0AB1">
        <w:rPr>
          <w:rFonts w:ascii="LuxiSans" w:hAnsi="LuxiSans" w:cs="LuxiSans"/>
          <w:color w:val="000000"/>
        </w:rPr>
        <w:t>/2</w:t>
      </w:r>
      <w:r w:rsidR="002658AA">
        <w:rPr>
          <w:rFonts w:ascii="LuxiSans" w:hAnsi="LuxiSans" w:cs="LuxiSans"/>
          <w:color w:val="000000"/>
        </w:rPr>
        <w:t>-</w:t>
      </w:r>
      <w:r w:rsidR="009F0AB1" w:rsidRPr="009F0AB1">
        <w:rPr>
          <w:rFonts w:ascii="LuxiSans" w:hAnsi="LuxiSans" w:cs="LuxiSans"/>
          <w:color w:val="000000"/>
        </w:rPr>
        <w:t>D Design</w:t>
      </w:r>
      <w:r w:rsidRPr="009F0AB1">
        <w:rPr>
          <w:rFonts w:ascii="LuxiSans" w:hAnsi="LuxiSans" w:cs="LuxiSans"/>
          <w:color w:val="000000"/>
        </w:rPr>
        <w:t xml:space="preserve"> portfolios are designed for students who are seriously interested in the practical experien</w:t>
      </w:r>
      <w:r w:rsidR="009F0AB1" w:rsidRPr="009F0AB1">
        <w:rPr>
          <w:rFonts w:ascii="LuxiSans" w:hAnsi="LuxiSans" w:cs="LuxiSans"/>
          <w:color w:val="000000"/>
        </w:rPr>
        <w:t>ce of art. The AP 2</w:t>
      </w:r>
      <w:r w:rsidR="002658AA">
        <w:rPr>
          <w:rFonts w:ascii="LuxiSans" w:hAnsi="LuxiSans" w:cs="LuxiSans"/>
          <w:color w:val="000000"/>
        </w:rPr>
        <w:t>-</w:t>
      </w:r>
      <w:r w:rsidR="009F0AB1" w:rsidRPr="009F0AB1">
        <w:rPr>
          <w:rFonts w:ascii="LuxiSans" w:hAnsi="LuxiSans" w:cs="LuxiSans"/>
          <w:color w:val="000000"/>
        </w:rPr>
        <w:t>D Design</w:t>
      </w:r>
      <w:r w:rsidRPr="009F0AB1">
        <w:rPr>
          <w:rFonts w:ascii="LuxiSans" w:hAnsi="LuxiSans" w:cs="LuxiSans"/>
          <w:color w:val="000000"/>
        </w:rPr>
        <w:t xml:space="preserve"> course involves a high level of commitment and energy.  Students are expected to work beyond scheduled class time. </w:t>
      </w:r>
      <w:r w:rsidRPr="009F0AB1">
        <w:rPr>
          <w:rFonts w:ascii="LuxiSans-Bold" w:hAnsi="LuxiSans-Bold" w:cs="LuxiSans-Bold"/>
          <w:b/>
          <w:bCs/>
          <w:color w:val="000000"/>
        </w:rPr>
        <w:t>AP Studio Art</w:t>
      </w:r>
      <w:r w:rsidR="009F0AB1" w:rsidRPr="009F0AB1">
        <w:rPr>
          <w:rFonts w:ascii="LuxiSans-Bold" w:hAnsi="LuxiSans-Bold" w:cs="LuxiSans-Bold"/>
          <w:b/>
          <w:bCs/>
          <w:color w:val="000000"/>
        </w:rPr>
        <w:t>/2</w:t>
      </w:r>
      <w:r w:rsidR="002658AA">
        <w:rPr>
          <w:rFonts w:ascii="LuxiSans-Bold" w:hAnsi="LuxiSans-Bold" w:cs="LuxiSans-Bold"/>
          <w:b/>
          <w:bCs/>
          <w:color w:val="000000"/>
        </w:rPr>
        <w:t>-</w:t>
      </w:r>
      <w:r w:rsidR="009F0AB1" w:rsidRPr="009F0AB1">
        <w:rPr>
          <w:rFonts w:ascii="LuxiSans-Bold" w:hAnsi="LuxiSans-Bold" w:cs="LuxiSans-Bold"/>
          <w:b/>
          <w:bCs/>
          <w:color w:val="000000"/>
        </w:rPr>
        <w:t>D Design</w:t>
      </w:r>
      <w:r w:rsidRPr="009F0AB1">
        <w:rPr>
          <w:rFonts w:ascii="LuxiSans-Bold" w:hAnsi="LuxiSans-Bold" w:cs="LuxiSans-Bold"/>
          <w:b/>
          <w:bCs/>
          <w:color w:val="000000"/>
        </w:rPr>
        <w:t xml:space="preserve"> is not based on a written exam. Instead, students submit portfolios for evaluation at the end of the school year. </w:t>
      </w:r>
      <w:r w:rsidRPr="009F0AB1">
        <w:rPr>
          <w:rFonts w:ascii="LuxiSans" w:hAnsi="LuxiSans" w:cs="LuxiSans"/>
          <w:color w:val="000000"/>
        </w:rPr>
        <w:t>The AP Studio Art</w:t>
      </w:r>
      <w:r w:rsidR="009F0AB1" w:rsidRPr="009F0AB1">
        <w:rPr>
          <w:rFonts w:ascii="LuxiSans" w:hAnsi="LuxiSans" w:cs="LuxiSans"/>
          <w:color w:val="000000"/>
        </w:rPr>
        <w:t>/2</w:t>
      </w:r>
      <w:r w:rsidR="002658AA">
        <w:rPr>
          <w:rFonts w:ascii="LuxiSans" w:hAnsi="LuxiSans" w:cs="LuxiSans"/>
          <w:color w:val="000000"/>
        </w:rPr>
        <w:t>-</w:t>
      </w:r>
      <w:r w:rsidR="009F0AB1" w:rsidRPr="009F0AB1">
        <w:rPr>
          <w:rFonts w:ascii="LuxiSans" w:hAnsi="LuxiSans" w:cs="LuxiSans"/>
          <w:color w:val="000000"/>
        </w:rPr>
        <w:t>D Design</w:t>
      </w:r>
      <w:r w:rsidRPr="009F0AB1">
        <w:rPr>
          <w:rFonts w:ascii="LuxiSans" w:hAnsi="LuxiSans" w:cs="LuxiSans"/>
          <w:color w:val="000000"/>
        </w:rPr>
        <w:t xml:space="preserve"> </w:t>
      </w:r>
      <w:r w:rsidR="009F0AB1" w:rsidRPr="009F0AB1">
        <w:rPr>
          <w:rFonts w:ascii="LuxiSans" w:hAnsi="LuxiSans" w:cs="LuxiSans"/>
          <w:color w:val="000000"/>
        </w:rPr>
        <w:t>Portfolio</w:t>
      </w:r>
      <w:r w:rsidRPr="009F0AB1">
        <w:rPr>
          <w:rFonts w:ascii="LuxiSans" w:hAnsi="LuxiSans" w:cs="LuxiSans"/>
          <w:color w:val="000000"/>
        </w:rPr>
        <w:t xml:space="preserve"> consists of three </w:t>
      </w:r>
      <w:r w:rsidR="009F0AB1" w:rsidRPr="009F0AB1">
        <w:rPr>
          <w:rFonts w:ascii="LuxiSans" w:hAnsi="LuxiSans" w:cs="LuxiSans"/>
          <w:color w:val="000000"/>
        </w:rPr>
        <w:t>sections</w:t>
      </w:r>
      <w:r w:rsidRPr="009F0AB1">
        <w:rPr>
          <w:rFonts w:ascii="LuxiSans" w:hAnsi="LuxiSans" w:cs="LuxiSans"/>
          <w:color w:val="000000"/>
        </w:rPr>
        <w:t xml:space="preserve">: </w:t>
      </w:r>
      <w:r w:rsidR="009F0AB1" w:rsidRPr="009F0AB1">
        <w:rPr>
          <w:rFonts w:ascii="LuxiSans" w:hAnsi="LuxiSans" w:cs="LuxiSans"/>
          <w:color w:val="000000"/>
        </w:rPr>
        <w:t>Breadth (12 pieces), Concentration (12 pieces), and Quality</w:t>
      </w:r>
      <w:r w:rsidRPr="009F0AB1">
        <w:rPr>
          <w:rFonts w:ascii="LuxiSans" w:hAnsi="LuxiSans" w:cs="LuxiSans"/>
          <w:color w:val="000000"/>
        </w:rPr>
        <w:t xml:space="preserve"> </w:t>
      </w:r>
      <w:r w:rsidR="009F0AB1" w:rsidRPr="009F0AB1">
        <w:rPr>
          <w:rFonts w:ascii="LuxiSans" w:hAnsi="LuxiSans" w:cs="LuxiSans"/>
          <w:color w:val="000000"/>
        </w:rPr>
        <w:t>(5 pieces from either Breadth or Concentration</w:t>
      </w:r>
      <w:r w:rsidR="009F0AB1">
        <w:rPr>
          <w:rFonts w:ascii="LuxiSans" w:hAnsi="LuxiSans" w:cs="LuxiSans"/>
          <w:color w:val="000000"/>
        </w:rPr>
        <w:t>).  This 2</w:t>
      </w:r>
      <w:r w:rsidR="002658AA">
        <w:rPr>
          <w:rFonts w:ascii="LuxiSans" w:hAnsi="LuxiSans" w:cs="LuxiSans"/>
          <w:color w:val="000000"/>
        </w:rPr>
        <w:t>-</w:t>
      </w:r>
      <w:r w:rsidR="009F0AB1">
        <w:rPr>
          <w:rFonts w:ascii="LuxiSans" w:hAnsi="LuxiSans" w:cs="LuxiSans"/>
          <w:color w:val="000000"/>
        </w:rPr>
        <w:t xml:space="preserve">D Design course </w:t>
      </w:r>
      <w:r w:rsidRPr="009F0AB1">
        <w:rPr>
          <w:rFonts w:ascii="LuxiSans" w:hAnsi="LuxiSans" w:cs="LuxiSans"/>
          <w:color w:val="000000"/>
        </w:rPr>
        <w:t>correspond</w:t>
      </w:r>
      <w:r w:rsidR="009F0AB1">
        <w:rPr>
          <w:rFonts w:ascii="LuxiSans" w:hAnsi="LuxiSans" w:cs="LuxiSans"/>
          <w:color w:val="000000"/>
        </w:rPr>
        <w:t>s</w:t>
      </w:r>
      <w:r w:rsidRPr="009F0AB1">
        <w:rPr>
          <w:rFonts w:ascii="LuxiSans" w:hAnsi="LuxiSans" w:cs="LuxiSans"/>
          <w:color w:val="000000"/>
        </w:rPr>
        <w:t xml:space="preserve"> to the most</w:t>
      </w:r>
      <w:r w:rsidR="00520868" w:rsidRPr="009F0AB1">
        <w:rPr>
          <w:rFonts w:ascii="LuxiSans" w:hAnsi="LuxiSans" w:cs="LuxiSans"/>
          <w:color w:val="000000"/>
        </w:rPr>
        <w:t xml:space="preserve"> </w:t>
      </w:r>
      <w:r w:rsidRPr="009F0AB1">
        <w:rPr>
          <w:rFonts w:ascii="LuxiSans" w:hAnsi="LuxiSans" w:cs="LuxiSans"/>
          <w:color w:val="000000"/>
        </w:rPr>
        <w:t>common college foundation courses</w:t>
      </w:r>
      <w:r w:rsidR="009F0AB1">
        <w:rPr>
          <w:rFonts w:ascii="LuxiSans" w:hAnsi="LuxiSans" w:cs="LuxiSans"/>
          <w:color w:val="000000"/>
        </w:rPr>
        <w:t xml:space="preserve"> in Studio Art</w:t>
      </w:r>
      <w:r w:rsidRPr="009F0AB1">
        <w:rPr>
          <w:rFonts w:ascii="LuxiSans" w:hAnsi="LuxiSans" w:cs="LuxiSans"/>
          <w:color w:val="000000"/>
        </w:rPr>
        <w:t>.</w:t>
      </w:r>
    </w:p>
    <w:p w:rsidR="00EA783F" w:rsidRDefault="00EA783F" w:rsidP="00520868">
      <w:pPr>
        <w:autoSpaceDE w:val="0"/>
        <w:autoSpaceDN w:val="0"/>
        <w:adjustRightInd w:val="0"/>
        <w:spacing w:after="0" w:line="240" w:lineRule="auto"/>
        <w:ind w:left="-630" w:right="-720"/>
        <w:rPr>
          <w:rFonts w:ascii="LuxiSans" w:hAnsi="LuxiSans" w:cs="LuxiSans"/>
          <w:color w:val="000000"/>
        </w:rPr>
      </w:pPr>
    </w:p>
    <w:p w:rsidR="00EA783F" w:rsidRPr="00EA783F"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u w:val="single"/>
        </w:rPr>
      </w:pPr>
      <w:r w:rsidRPr="00EA783F">
        <w:rPr>
          <w:rFonts w:ascii="LuxiSans-Bold" w:hAnsi="LuxiSans-Bold" w:cs="LuxiSans-Bold"/>
          <w:b/>
          <w:bCs/>
          <w:color w:val="000000"/>
          <w:sz w:val="24"/>
          <w:szCs w:val="24"/>
          <w:u w:val="single"/>
        </w:rPr>
        <w:t>AP INSTRUCTIONAL GOALS:</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promotes a sustained investigation of all three aspects of portfolio development—Quality, Concentration, and Breadth—as outlined in the Course Description or Studio Art poster throughout the duration of the course. (Note: The body of work submitted for the portfolio can include art created prior to and outside of the AP Studio Art course.)</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enables students to develop mastery (i.e., quality) in concept, composition, and execution of 2-D design</w:t>
      </w:r>
      <w:r w:rsidR="009F0AB1">
        <w:rPr>
          <w:rFonts w:ascii="LuxiSans" w:hAnsi="LuxiSans" w:cs="LuxiSans"/>
          <w:color w:val="000000"/>
          <w:sz w:val="16"/>
          <w:szCs w:val="16"/>
        </w:rPr>
        <w:t>.</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 xml:space="preserve">The course enables students to develop a body of work investigating a strong underlying visual idea in </w:t>
      </w:r>
      <w:r w:rsidR="009F0AB1">
        <w:rPr>
          <w:rFonts w:ascii="LuxiSans" w:hAnsi="LuxiSans" w:cs="LuxiSans"/>
          <w:color w:val="000000"/>
          <w:sz w:val="16"/>
          <w:szCs w:val="16"/>
        </w:rPr>
        <w:t xml:space="preserve">2-D design that </w:t>
      </w:r>
      <w:r>
        <w:rPr>
          <w:rFonts w:ascii="LuxiSans" w:hAnsi="LuxiSans" w:cs="LuxiSans"/>
          <w:color w:val="000000"/>
          <w:sz w:val="16"/>
          <w:szCs w:val="16"/>
        </w:rPr>
        <w:t>grows out of a coherent plan of action or investigation (i.e., a concentration).</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teaches students a var</w:t>
      </w:r>
      <w:r w:rsidR="009F0AB1">
        <w:rPr>
          <w:rFonts w:ascii="LuxiSans" w:hAnsi="LuxiSans" w:cs="LuxiSans"/>
          <w:color w:val="000000"/>
          <w:sz w:val="16"/>
          <w:szCs w:val="16"/>
        </w:rPr>
        <w:t>iety of concepts and approaches 2-D design</w:t>
      </w:r>
      <w:r>
        <w:rPr>
          <w:rFonts w:ascii="LuxiSans" w:hAnsi="LuxiSans" w:cs="LuxiSans"/>
          <w:color w:val="000000"/>
          <w:sz w:val="16"/>
          <w:szCs w:val="16"/>
        </w:rPr>
        <w:t xml:space="preserve"> so that the student is able to demonstrate a range of abilities and versatility with technique, problem solving, and ideation (i.e., breadth). Such conceptual variety can be demonstrated through either the use of one or </w:t>
      </w:r>
      <w:proofErr w:type="gramStart"/>
      <w:r>
        <w:rPr>
          <w:rFonts w:ascii="LuxiSans" w:hAnsi="LuxiSans" w:cs="LuxiSans"/>
          <w:color w:val="000000"/>
          <w:sz w:val="16"/>
          <w:szCs w:val="16"/>
        </w:rPr>
        <w:t>the</w:t>
      </w:r>
      <w:proofErr w:type="gramEnd"/>
      <w:r>
        <w:rPr>
          <w:rFonts w:ascii="LuxiSans" w:hAnsi="LuxiSans" w:cs="LuxiSans"/>
          <w:color w:val="000000"/>
          <w:sz w:val="16"/>
          <w:szCs w:val="16"/>
        </w:rPr>
        <w:t xml:space="preserve"> use of several media.</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emphasizes making art as an ongoing process that involves the student in informed and critical decision making.</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includes group and individual student critiques and instructional conversations with the teacher, enabling students to learn to analyze and discuss their own artworks and those of their peers.</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r>
        <w:rPr>
          <w:rFonts w:ascii="Symbol" w:hAnsi="Symbol" w:cs="Symbol"/>
          <w:color w:val="000000"/>
          <w:sz w:val="16"/>
          <w:szCs w:val="16"/>
        </w:rPr>
        <w:t></w:t>
      </w:r>
      <w:r>
        <w:rPr>
          <w:rFonts w:ascii="Symbol" w:hAnsi="Symbol" w:cs="Symbol"/>
          <w:color w:val="000000"/>
          <w:sz w:val="16"/>
          <w:szCs w:val="16"/>
        </w:rPr>
        <w:t></w:t>
      </w:r>
      <w:r>
        <w:rPr>
          <w:rFonts w:ascii="LuxiSans" w:hAnsi="LuxiSans" w:cs="LuxiSans"/>
          <w:color w:val="000000"/>
          <w:sz w:val="16"/>
          <w:szCs w:val="16"/>
        </w:rPr>
        <w:t>The course teaches students to understand artistic integrity as well as what constitutes plagiarism. If students produce work that makes use of photographs, published images, and/or other artists’ works, the course teaches students how to develop their own work so that it moves beyond duplication.</w:t>
      </w:r>
    </w:p>
    <w:p w:rsidR="00EA783F" w:rsidRDefault="00EA783F" w:rsidP="00520868">
      <w:pPr>
        <w:autoSpaceDE w:val="0"/>
        <w:autoSpaceDN w:val="0"/>
        <w:adjustRightInd w:val="0"/>
        <w:spacing w:after="0" w:line="240" w:lineRule="auto"/>
        <w:ind w:left="-630" w:right="-720"/>
        <w:rPr>
          <w:rFonts w:ascii="LuxiSans" w:hAnsi="LuxiSans" w:cs="LuxiSans"/>
          <w:color w:val="000000"/>
          <w:sz w:val="16"/>
          <w:szCs w:val="16"/>
        </w:rPr>
      </w:pPr>
    </w:p>
    <w:p w:rsidR="00EA783F" w:rsidRPr="00EA783F"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rPr>
      </w:pPr>
      <w:r w:rsidRPr="00EA783F">
        <w:rPr>
          <w:rFonts w:ascii="LuxiSans-Bold" w:hAnsi="LuxiSans-Bold" w:cs="LuxiSans-Bold"/>
          <w:b/>
          <w:bCs/>
          <w:color w:val="000000"/>
          <w:sz w:val="24"/>
          <w:szCs w:val="24"/>
          <w:u w:val="single"/>
        </w:rPr>
        <w:t>COURSE DESCRIPTION</w:t>
      </w:r>
      <w:r w:rsidRPr="00EA783F">
        <w:rPr>
          <w:rFonts w:ascii="LuxiSans-Bold" w:hAnsi="LuxiSans-Bold" w:cs="LuxiSans-Bold"/>
          <w:b/>
          <w:bCs/>
          <w:color w:val="000000"/>
          <w:sz w:val="24"/>
          <w:szCs w:val="24"/>
        </w:rPr>
        <w:t>:</w:t>
      </w:r>
    </w:p>
    <w:p w:rsidR="002658AA"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rPr>
      </w:pPr>
      <w:r w:rsidRPr="00EA783F">
        <w:rPr>
          <w:rFonts w:ascii="LuxiSans" w:hAnsi="LuxiSans" w:cs="LuxiSans"/>
          <w:color w:val="000000"/>
          <w:sz w:val="24"/>
          <w:szCs w:val="24"/>
        </w:rPr>
        <w:t>A.P. Studio Art</w:t>
      </w:r>
      <w:r w:rsidR="009F0AB1">
        <w:rPr>
          <w:rFonts w:ascii="LuxiSans" w:hAnsi="LuxiSans" w:cs="LuxiSans"/>
          <w:color w:val="000000"/>
          <w:sz w:val="24"/>
          <w:szCs w:val="24"/>
        </w:rPr>
        <w:t xml:space="preserve"> 2D Design</w:t>
      </w:r>
      <w:r w:rsidRPr="00EA783F">
        <w:rPr>
          <w:rFonts w:ascii="LuxiSans" w:hAnsi="LuxiSans" w:cs="LuxiSans"/>
          <w:color w:val="000000"/>
          <w:sz w:val="24"/>
          <w:szCs w:val="24"/>
        </w:rPr>
        <w:t xml:space="preserve"> Portfolio students focus on </w:t>
      </w:r>
      <w:r w:rsidR="009F0AB1">
        <w:rPr>
          <w:rFonts w:ascii="LuxiSans" w:hAnsi="LuxiSans" w:cs="LuxiSans"/>
          <w:color w:val="000000"/>
          <w:sz w:val="24"/>
          <w:szCs w:val="24"/>
        </w:rPr>
        <w:t>solving creative problems using their knowledge of elements and principles of design in each 2</w:t>
      </w:r>
      <w:r w:rsidR="002658AA">
        <w:rPr>
          <w:rFonts w:ascii="LuxiSans" w:hAnsi="LuxiSans" w:cs="LuxiSans"/>
          <w:color w:val="000000"/>
          <w:sz w:val="24"/>
          <w:szCs w:val="24"/>
        </w:rPr>
        <w:t>-</w:t>
      </w:r>
      <w:r w:rsidR="009F0AB1">
        <w:rPr>
          <w:rFonts w:ascii="LuxiSans" w:hAnsi="LuxiSans" w:cs="LuxiSans"/>
          <w:color w:val="000000"/>
          <w:sz w:val="24"/>
          <w:szCs w:val="24"/>
        </w:rPr>
        <w:t>D piece</w:t>
      </w:r>
      <w:r w:rsidR="002658AA">
        <w:rPr>
          <w:rFonts w:ascii="LuxiSans" w:hAnsi="LuxiSans" w:cs="LuxiSans"/>
          <w:color w:val="000000"/>
          <w:sz w:val="24"/>
          <w:szCs w:val="24"/>
        </w:rPr>
        <w:t>.</w:t>
      </w:r>
      <w:r w:rsidR="009F0AB1">
        <w:rPr>
          <w:rFonts w:ascii="LuxiSans" w:hAnsi="LuxiSans" w:cs="LuxiSans"/>
          <w:color w:val="000000"/>
          <w:sz w:val="24"/>
          <w:szCs w:val="24"/>
        </w:rPr>
        <w:t xml:space="preserve">  Students will use a range of conceptual approaches as well as show technical skill in a variety of media and familiarity of traditional and contemporary approaches to art.  Discovering and exploring personal artistic voice will be the foundation of </w:t>
      </w:r>
      <w:r w:rsidR="002658AA">
        <w:rPr>
          <w:rFonts w:ascii="LuxiSans" w:hAnsi="LuxiSans" w:cs="LuxiSans"/>
          <w:color w:val="000000"/>
          <w:sz w:val="24"/>
          <w:szCs w:val="24"/>
        </w:rPr>
        <w:t xml:space="preserve">student art making. </w:t>
      </w:r>
      <w:r w:rsidRPr="00EA783F">
        <w:rPr>
          <w:rFonts w:ascii="LuxiSans" w:hAnsi="LuxiSans" w:cs="LuxiSans"/>
          <w:color w:val="000000"/>
          <w:sz w:val="24"/>
          <w:szCs w:val="24"/>
        </w:rPr>
        <w:t>In addition to traditional approaches to d</w:t>
      </w:r>
      <w:r w:rsidR="002658AA">
        <w:rPr>
          <w:rFonts w:ascii="LuxiSans" w:hAnsi="LuxiSans" w:cs="LuxiSans"/>
          <w:color w:val="000000"/>
          <w:sz w:val="24"/>
          <w:szCs w:val="24"/>
        </w:rPr>
        <w:t>esign</w:t>
      </w:r>
      <w:r w:rsidRPr="00EA783F">
        <w:rPr>
          <w:rFonts w:ascii="LuxiSans" w:hAnsi="LuxiSans" w:cs="LuxiSans"/>
          <w:color w:val="000000"/>
          <w:sz w:val="24"/>
          <w:szCs w:val="24"/>
        </w:rPr>
        <w:t xml:space="preserve">, painting, printmaking, and mixed media, can be explored and included in this portfolio. </w:t>
      </w:r>
      <w:r w:rsidR="002658AA">
        <w:rPr>
          <w:rFonts w:ascii="LuxiSans-Bold" w:hAnsi="LuxiSans-Bold" w:cs="LuxiSans-Bold"/>
          <w:b/>
          <w:bCs/>
          <w:color w:val="000000"/>
          <w:sz w:val="24"/>
          <w:szCs w:val="24"/>
        </w:rPr>
        <w:t xml:space="preserve"> </w:t>
      </w:r>
    </w:p>
    <w:p w:rsidR="00F67B54" w:rsidRDefault="00F67B54" w:rsidP="00520868">
      <w:pPr>
        <w:autoSpaceDE w:val="0"/>
        <w:autoSpaceDN w:val="0"/>
        <w:adjustRightInd w:val="0"/>
        <w:spacing w:after="0" w:line="240" w:lineRule="auto"/>
        <w:ind w:left="-630" w:right="-720"/>
        <w:rPr>
          <w:rFonts w:ascii="LuxiSans-Bold" w:hAnsi="LuxiSans-Bold" w:cs="LuxiSans-Bold"/>
          <w:b/>
          <w:bCs/>
          <w:color w:val="FF0000"/>
          <w:sz w:val="24"/>
          <w:szCs w:val="24"/>
        </w:rPr>
      </w:pPr>
    </w:p>
    <w:p w:rsidR="00EA783F" w:rsidRDefault="00F67B54"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T</w:t>
      </w:r>
      <w:r w:rsidR="00EA783F" w:rsidRPr="00EA783F">
        <w:rPr>
          <w:rFonts w:ascii="LuxiSans" w:hAnsi="LuxiSans" w:cs="LuxiSans"/>
          <w:color w:val="000000"/>
          <w:sz w:val="24"/>
          <w:szCs w:val="24"/>
        </w:rPr>
        <w:t xml:space="preserve">he A.P. Studio Art </w:t>
      </w:r>
      <w:r w:rsidR="002658AA">
        <w:rPr>
          <w:rFonts w:ascii="LuxiSans" w:hAnsi="LuxiSans" w:cs="LuxiSans"/>
          <w:color w:val="000000"/>
          <w:sz w:val="24"/>
          <w:szCs w:val="24"/>
        </w:rPr>
        <w:t>2-D Design</w:t>
      </w:r>
      <w:r w:rsidR="00EA783F" w:rsidRPr="00EA783F">
        <w:rPr>
          <w:rFonts w:ascii="LuxiSans" w:hAnsi="LuxiSans" w:cs="LuxiSans"/>
          <w:color w:val="000000"/>
          <w:sz w:val="24"/>
          <w:szCs w:val="24"/>
        </w:rPr>
        <w:t xml:space="preserve"> Course P</w:t>
      </w:r>
      <w:r w:rsidR="002658AA">
        <w:rPr>
          <w:rFonts w:ascii="LuxiSans" w:hAnsi="LuxiSans" w:cs="LuxiSans"/>
          <w:color w:val="000000"/>
          <w:sz w:val="24"/>
          <w:szCs w:val="24"/>
        </w:rPr>
        <w:t>ortfolio shares a basic, three-</w:t>
      </w:r>
      <w:r w:rsidR="00EA783F" w:rsidRPr="00EA783F">
        <w:rPr>
          <w:rFonts w:ascii="LuxiSans" w:hAnsi="LuxiSans" w:cs="LuxiSans"/>
          <w:color w:val="000000"/>
          <w:sz w:val="24"/>
          <w:szCs w:val="24"/>
        </w:rPr>
        <w:t xml:space="preserve">section structure, which requires the student to show a </w:t>
      </w:r>
      <w:r w:rsidR="002658AA">
        <w:rPr>
          <w:rFonts w:ascii="LuxiSans" w:hAnsi="LuxiSans" w:cs="LuxiSans"/>
          <w:color w:val="000000"/>
          <w:sz w:val="24"/>
          <w:szCs w:val="24"/>
        </w:rPr>
        <w:t>mastery in concept, composition, and execution in 2-D Design, and fundamental competence with</w:t>
      </w:r>
      <w:r w:rsidR="00EA783F" w:rsidRPr="00EA783F">
        <w:rPr>
          <w:rFonts w:ascii="LuxiSans" w:hAnsi="LuxiSans" w:cs="LuxiSans"/>
          <w:color w:val="000000"/>
          <w:sz w:val="24"/>
          <w:szCs w:val="24"/>
        </w:rPr>
        <w:t xml:space="preserve"> range of understanding in visual concerns (and methods).  Each of the portfolios asks the student to demonstrate a depth of investigation and process of discovery through the </w:t>
      </w:r>
      <w:r w:rsidR="00EA783F" w:rsidRPr="00EA783F">
        <w:rPr>
          <w:rFonts w:ascii="LuxiSans-Bold" w:hAnsi="LuxiSans-Bold" w:cs="LuxiSans-Bold"/>
          <w:b/>
          <w:bCs/>
          <w:color w:val="000000"/>
          <w:sz w:val="24"/>
          <w:szCs w:val="24"/>
        </w:rPr>
        <w:t xml:space="preserve">Concentration </w:t>
      </w:r>
      <w:r w:rsidR="00EA783F" w:rsidRPr="00EA783F">
        <w:rPr>
          <w:rFonts w:ascii="LuxiSans" w:hAnsi="LuxiSans" w:cs="LuxiSans"/>
          <w:color w:val="000000"/>
          <w:sz w:val="24"/>
          <w:szCs w:val="24"/>
        </w:rPr>
        <w:t xml:space="preserve">section (Section II). In the </w:t>
      </w:r>
      <w:r w:rsidR="00EA783F" w:rsidRPr="00EA783F">
        <w:rPr>
          <w:rFonts w:ascii="LuxiSans-Bold" w:hAnsi="LuxiSans-Bold" w:cs="LuxiSans-Bold"/>
          <w:b/>
          <w:bCs/>
          <w:color w:val="000000"/>
          <w:sz w:val="24"/>
          <w:szCs w:val="24"/>
        </w:rPr>
        <w:t xml:space="preserve">Breadth </w:t>
      </w:r>
      <w:r w:rsidR="00EA783F" w:rsidRPr="00EA783F">
        <w:rPr>
          <w:rFonts w:ascii="LuxiSans" w:hAnsi="LuxiSans" w:cs="LuxiSans"/>
          <w:color w:val="000000"/>
          <w:sz w:val="24"/>
          <w:szCs w:val="24"/>
        </w:rPr>
        <w:t xml:space="preserve">section (Section III), the student is asked to demonstrate a serious grounding in visual principles and material techniques. The </w:t>
      </w:r>
      <w:r w:rsidR="00EA783F" w:rsidRPr="00EA783F">
        <w:rPr>
          <w:rFonts w:ascii="LuxiSans-Bold" w:hAnsi="LuxiSans-Bold" w:cs="LuxiSans-Bold"/>
          <w:b/>
          <w:bCs/>
          <w:color w:val="000000"/>
          <w:sz w:val="24"/>
          <w:szCs w:val="24"/>
        </w:rPr>
        <w:t xml:space="preserve">Quality </w:t>
      </w:r>
      <w:r w:rsidR="00EA783F" w:rsidRPr="00EA783F">
        <w:rPr>
          <w:rFonts w:ascii="LuxiSans" w:hAnsi="LuxiSans" w:cs="LuxiSans"/>
          <w:color w:val="000000"/>
          <w:sz w:val="24"/>
          <w:szCs w:val="24"/>
        </w:rPr>
        <w:t>section (Section I), permits the student to select the works that best exhibit a synthesis of form, technique, and content.  These sections will be discussed in detail and examples will be shown that are provided by the College Board. There are examples of past student work that corresponds to each section of the portfolio. Students</w:t>
      </w:r>
      <w:r>
        <w:rPr>
          <w:rFonts w:ascii="LuxiSans" w:hAnsi="LuxiSans" w:cs="LuxiSans"/>
          <w:color w:val="000000"/>
          <w:sz w:val="24"/>
          <w:szCs w:val="24"/>
        </w:rPr>
        <w:t xml:space="preserve"> </w:t>
      </w:r>
      <w:r w:rsidR="00EA783F" w:rsidRPr="00EA783F">
        <w:rPr>
          <w:rFonts w:ascii="LuxiSans" w:hAnsi="LuxiSans" w:cs="LuxiSans"/>
          <w:color w:val="000000"/>
          <w:sz w:val="24"/>
          <w:szCs w:val="24"/>
        </w:rPr>
        <w:t>are also provided an AP Studio Art Poster that provides images and instructions for portfolio preparation.</w:t>
      </w:r>
    </w:p>
    <w:p w:rsidR="0050348E" w:rsidRDefault="0050348E" w:rsidP="00520868">
      <w:pPr>
        <w:autoSpaceDE w:val="0"/>
        <w:autoSpaceDN w:val="0"/>
        <w:adjustRightInd w:val="0"/>
        <w:spacing w:after="0" w:line="240" w:lineRule="auto"/>
        <w:ind w:left="-630" w:right="-720"/>
        <w:rPr>
          <w:rFonts w:ascii="LuxiSans" w:hAnsi="LuxiSans" w:cs="LuxiSans"/>
          <w:color w:val="000000"/>
          <w:sz w:val="24"/>
          <w:szCs w:val="24"/>
        </w:rPr>
      </w:pPr>
    </w:p>
    <w:p w:rsidR="0050348E" w:rsidRPr="0050348E" w:rsidRDefault="0050348E"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b/>
          <w:color w:val="000000"/>
          <w:sz w:val="24"/>
          <w:szCs w:val="24"/>
          <w:u w:val="single"/>
        </w:rPr>
        <w:t>Sketchbooks</w:t>
      </w:r>
      <w:r>
        <w:rPr>
          <w:rFonts w:ascii="LuxiSans" w:hAnsi="LuxiSans" w:cs="LuxiSans"/>
          <w:color w:val="000000"/>
          <w:sz w:val="24"/>
          <w:szCs w:val="24"/>
        </w:rPr>
        <w:t xml:space="preserve"> will be used throughout the year for planning works, brainstorming, and drawing/design exercises.   They will be used thoughtfully and consistently to plan, reflect, and document artistic growth and the direction of the 2-D Studio Art experiences.  Visual ideas, notes, photos, doodles, plans, short assignments, quick sketches, and various techniques out-of-class and </w:t>
      </w:r>
      <w:r>
        <w:rPr>
          <w:rFonts w:ascii="LuxiSans" w:hAnsi="LuxiSans" w:cs="LuxiSans"/>
          <w:color w:val="000000"/>
          <w:sz w:val="24"/>
          <w:szCs w:val="24"/>
        </w:rPr>
        <w:lastRenderedPageBreak/>
        <w:t>at home reinforce skills, vocabulary, and higher level thinking modes (including sketchbook/visual journal and summer assignments).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F67B54" w:rsidP="00520868">
      <w:pPr>
        <w:autoSpaceDE w:val="0"/>
        <w:autoSpaceDN w:val="0"/>
        <w:adjustRightInd w:val="0"/>
        <w:spacing w:after="0" w:line="240" w:lineRule="auto"/>
        <w:ind w:left="-630" w:right="-720"/>
        <w:rPr>
          <w:rFonts w:ascii="LuxiSans-Bold" w:hAnsi="LuxiSans-Bold" w:cs="LuxiSans-Bold"/>
          <w:b/>
          <w:bCs/>
          <w:color w:val="000000"/>
          <w:sz w:val="24"/>
          <w:szCs w:val="24"/>
        </w:rPr>
      </w:pPr>
      <w:r>
        <w:rPr>
          <w:rFonts w:ascii="LuxiSans-Bold" w:hAnsi="LuxiSans-Bold" w:cs="LuxiSans-Bold"/>
          <w:b/>
          <w:bCs/>
          <w:color w:val="000000"/>
          <w:sz w:val="24"/>
          <w:szCs w:val="24"/>
          <w:u w:val="single"/>
        </w:rPr>
        <w:t>2-D Design</w:t>
      </w:r>
      <w:r w:rsidR="00EA783F" w:rsidRPr="00EA783F">
        <w:rPr>
          <w:rFonts w:ascii="LuxiSans-Bold" w:hAnsi="LuxiSans-Bold" w:cs="LuxiSans-Bold"/>
          <w:b/>
          <w:bCs/>
          <w:color w:val="000000"/>
          <w:sz w:val="24"/>
          <w:szCs w:val="24"/>
          <w:u w:val="single"/>
        </w:rPr>
        <w:t xml:space="preserve"> PORTFOLIO</w:t>
      </w:r>
      <w:r w:rsidR="00EA783F" w:rsidRPr="00EA783F">
        <w:rPr>
          <w:rFonts w:ascii="LuxiSans-Bold" w:hAnsi="LuxiSans-Bold" w:cs="LuxiSans-Bold"/>
          <w:b/>
          <w:bCs/>
          <w:color w:val="000000"/>
          <w:sz w:val="24"/>
          <w:szCs w:val="24"/>
        </w:rPr>
        <w: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Bold" w:hAnsi="LuxiSans-Bold" w:cs="LuxiSans-Bold"/>
          <w:b/>
          <w:bCs/>
          <w:color w:val="000000"/>
          <w:sz w:val="24"/>
          <w:szCs w:val="24"/>
        </w:rPr>
        <w:t xml:space="preserve">Section I </w:t>
      </w:r>
      <w:r w:rsidRPr="00EA783F">
        <w:rPr>
          <w:rFonts w:ascii="LuxiSans" w:hAnsi="LuxiSans" w:cs="LuxiSans"/>
          <w:color w:val="000000"/>
          <w:sz w:val="24"/>
          <w:szCs w:val="24"/>
        </w:rPr>
        <w:t xml:space="preserve">– Quality: </w:t>
      </w:r>
      <w:r w:rsidRPr="00EA783F">
        <w:rPr>
          <w:rFonts w:ascii="LuxiSans-Bold" w:hAnsi="LuxiSans-Bold" w:cs="LuxiSans-Bold"/>
          <w:b/>
          <w:bCs/>
          <w:color w:val="000000"/>
          <w:sz w:val="24"/>
          <w:szCs w:val="24"/>
        </w:rPr>
        <w:t>5 actual works</w:t>
      </w:r>
      <w:r w:rsidRPr="00EA783F">
        <w:rPr>
          <w:rFonts w:ascii="LuxiSans" w:hAnsi="LuxiSans" w:cs="LuxiSans"/>
          <w:color w:val="000000"/>
          <w:sz w:val="24"/>
          <w:szCs w:val="24"/>
        </w:rPr>
        <w:t xml:space="preserve">; </w:t>
      </w:r>
      <w:r w:rsidRPr="00EA783F">
        <w:rPr>
          <w:rFonts w:ascii="LuxiSans-Bold" w:hAnsi="LuxiSans-Bold" w:cs="LuxiSans-Bold"/>
          <w:b/>
          <w:bCs/>
          <w:color w:val="000000"/>
          <w:sz w:val="24"/>
          <w:szCs w:val="24"/>
        </w:rPr>
        <w:t xml:space="preserve">maximum size is 18” x 24” </w:t>
      </w:r>
      <w:r w:rsidRPr="00EA783F">
        <w:rPr>
          <w:rFonts w:ascii="LuxiSans" w:hAnsi="LuxiSans" w:cs="LuxiSans"/>
          <w:color w:val="000000"/>
          <w:sz w:val="24"/>
          <w:szCs w:val="24"/>
        </w:rPr>
        <w:t xml:space="preserve">that demonstrate mastery of </w:t>
      </w:r>
      <w:r w:rsidR="00F67B54">
        <w:rPr>
          <w:rFonts w:ascii="LuxiSans" w:hAnsi="LuxiSans" w:cs="LuxiSans"/>
          <w:color w:val="000000"/>
          <w:sz w:val="24"/>
          <w:szCs w:val="24"/>
        </w:rPr>
        <w:t>2-D design, and address 2-D design issues.  Mastery of drawing should be apparent in concept, composition, and execution of works, whether simple or complex.</w:t>
      </w:r>
    </w:p>
    <w:p w:rsidR="00AF35E0" w:rsidRDefault="00AF35E0" w:rsidP="00520868">
      <w:pPr>
        <w:autoSpaceDE w:val="0"/>
        <w:autoSpaceDN w:val="0"/>
        <w:adjustRightInd w:val="0"/>
        <w:spacing w:after="0" w:line="240" w:lineRule="auto"/>
        <w:ind w:left="-630" w:right="-720"/>
        <w:rPr>
          <w:rFonts w:ascii="LuxiSans-Bold" w:hAnsi="LuxiSans-Bold" w:cs="LuxiSans-Bold"/>
          <w:b/>
          <w:bCs/>
          <w:color w:val="FF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Bold" w:hAnsi="LuxiSans-Bold" w:cs="LuxiSans-Bold"/>
          <w:b/>
          <w:bCs/>
          <w:color w:val="000000"/>
          <w:sz w:val="24"/>
          <w:szCs w:val="24"/>
        </w:rPr>
        <w:t xml:space="preserve">Section II </w:t>
      </w:r>
      <w:r w:rsidRPr="00EA783F">
        <w:rPr>
          <w:rFonts w:ascii="LuxiSans" w:hAnsi="LuxiSans" w:cs="LuxiSans"/>
          <w:color w:val="000000"/>
          <w:sz w:val="24"/>
          <w:szCs w:val="24"/>
        </w:rPr>
        <w:t xml:space="preserve">– Concentration: </w:t>
      </w:r>
      <w:r w:rsidRPr="00EA783F">
        <w:rPr>
          <w:rFonts w:ascii="LuxiSans-Bold" w:hAnsi="LuxiSans-Bold" w:cs="LuxiSans-Bold"/>
          <w:b/>
          <w:bCs/>
          <w:color w:val="000000"/>
          <w:sz w:val="24"/>
          <w:szCs w:val="24"/>
        </w:rPr>
        <w:t>12 digital images-</w:t>
      </w:r>
      <w:r w:rsidRPr="00EA783F">
        <w:rPr>
          <w:rFonts w:ascii="LuxiSans" w:hAnsi="LuxiSans" w:cs="LuxiSans"/>
          <w:color w:val="000000"/>
          <w:sz w:val="24"/>
          <w:szCs w:val="24"/>
        </w:rPr>
        <w:t xml:space="preserve">some may be details; a body of work </w:t>
      </w:r>
      <w:r w:rsidR="0050348E">
        <w:rPr>
          <w:rFonts w:ascii="LuxiSans" w:hAnsi="LuxiSans" w:cs="LuxiSans"/>
          <w:color w:val="000000"/>
          <w:sz w:val="24"/>
          <w:szCs w:val="24"/>
        </w:rPr>
        <w:t>describing and in-depth exploration of a particular design concern.</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Bold" w:hAnsi="LuxiSans-Bold" w:cs="LuxiSans-Bold"/>
          <w:b/>
          <w:bCs/>
          <w:color w:val="000000"/>
          <w:sz w:val="24"/>
          <w:szCs w:val="24"/>
        </w:rPr>
        <w:t xml:space="preserve">Section III </w:t>
      </w:r>
      <w:r w:rsidRPr="00EA783F">
        <w:rPr>
          <w:rFonts w:ascii="LuxiSans" w:hAnsi="LuxiSans" w:cs="LuxiSans"/>
          <w:color w:val="000000"/>
          <w:sz w:val="24"/>
          <w:szCs w:val="24"/>
        </w:rPr>
        <w:t xml:space="preserve">– Breadth: </w:t>
      </w:r>
      <w:r w:rsidRPr="00EA783F">
        <w:rPr>
          <w:rFonts w:ascii="LuxiSans-Bold" w:hAnsi="LuxiSans-Bold" w:cs="LuxiSans-Bold"/>
          <w:b/>
          <w:bCs/>
          <w:color w:val="000000"/>
          <w:sz w:val="24"/>
          <w:szCs w:val="24"/>
        </w:rPr>
        <w:t>12 digital images</w:t>
      </w:r>
      <w:r w:rsidRPr="00EA783F">
        <w:rPr>
          <w:rFonts w:ascii="LuxiSans" w:hAnsi="LuxiSans" w:cs="LuxiSans"/>
          <w:color w:val="000000"/>
          <w:sz w:val="24"/>
          <w:szCs w:val="24"/>
        </w:rPr>
        <w:t xml:space="preserve">; 1 image each of 12 different works that demonstrate a variety of concepts and </w:t>
      </w:r>
      <w:r w:rsidR="0050348E">
        <w:rPr>
          <w:rFonts w:ascii="LuxiSans" w:hAnsi="LuxiSans" w:cs="LuxiSans"/>
          <w:color w:val="000000"/>
          <w:sz w:val="24"/>
          <w:szCs w:val="24"/>
        </w:rPr>
        <w:t>understanding of the principles of design.  These works may not include works from the Concentration portfolio.</w:t>
      </w:r>
    </w:p>
    <w:p w:rsidR="0050348E" w:rsidRPr="00EA783F" w:rsidRDefault="0050348E"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All three sections are required and carry equal weight, but students are not necessarily expected to perform at the same level in each section to receive a qualifying grade for advanced placement. The order in which the three sections are presented is in no way meant to suggest a curricular sequence. The works presented for evaluation many have been produced in art classes or on the student’s own time and may cover a period of time longer than a single school year.</w:t>
      </w:r>
    </w:p>
    <w:p w:rsidR="00EA783F" w:rsidRPr="00EA783F" w:rsidRDefault="00EA783F" w:rsidP="00520868">
      <w:pPr>
        <w:autoSpaceDE w:val="0"/>
        <w:autoSpaceDN w:val="0"/>
        <w:adjustRightInd w:val="0"/>
        <w:spacing w:after="0" w:line="240" w:lineRule="auto"/>
        <w:ind w:left="-630" w:right="-720"/>
        <w:rPr>
          <w:rFonts w:ascii="LuxiSans" w:hAnsi="LuxiSans" w:cs="LuxiSans"/>
          <w:b/>
          <w:color w:val="000000"/>
          <w:sz w:val="24"/>
          <w:szCs w:val="24"/>
          <w:u w:val="single"/>
        </w:rPr>
      </w:pPr>
      <w:r w:rsidRPr="00EA783F">
        <w:rPr>
          <w:rFonts w:ascii="LuxiSans-Bold" w:hAnsi="LuxiSans-Bold" w:cs="LuxiSans-Bold"/>
          <w:b/>
          <w:bCs/>
          <w:color w:val="000000"/>
          <w:sz w:val="24"/>
          <w:szCs w:val="24"/>
        </w:rPr>
        <w:t xml:space="preserve">NOTE: </w:t>
      </w:r>
      <w:r w:rsidRPr="00EA783F">
        <w:rPr>
          <w:rFonts w:ascii="LuxiSans" w:hAnsi="LuxiSans" w:cs="LuxiSans"/>
          <w:b/>
          <w:color w:val="000000"/>
          <w:sz w:val="24"/>
          <w:szCs w:val="24"/>
          <w:u w:val="single"/>
        </w:rPr>
        <w:t xml:space="preserve">A minimum of 24 pieces of artwork are required for the AP Studio Art Portfolio as indicated above. </w:t>
      </w:r>
    </w:p>
    <w:p w:rsidR="00EA783F" w:rsidRPr="00EA783F" w:rsidRDefault="00EA783F" w:rsidP="00520868">
      <w:pPr>
        <w:autoSpaceDE w:val="0"/>
        <w:autoSpaceDN w:val="0"/>
        <w:adjustRightInd w:val="0"/>
        <w:spacing w:after="0" w:line="240" w:lineRule="auto"/>
        <w:ind w:left="-630" w:right="-720"/>
        <w:rPr>
          <w:rFonts w:ascii="LuxiSans" w:hAnsi="LuxiSans" w:cs="LuxiSans"/>
          <w:b/>
          <w:color w:val="000000"/>
          <w:sz w:val="24"/>
          <w:szCs w:val="24"/>
          <w:u w:val="single"/>
        </w:rPr>
      </w:pP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Bold" w:hAnsi="LuxiSans-Bold" w:cs="LuxiSans-Bold"/>
          <w:b/>
          <w:bCs/>
          <w:color w:val="000000"/>
          <w:sz w:val="24"/>
          <w:szCs w:val="24"/>
          <w:u w:val="single"/>
        </w:rPr>
        <w:t>BREADTH</w:t>
      </w:r>
      <w:r w:rsidRPr="00EA783F">
        <w:rPr>
          <w:rFonts w:ascii="LuxiSans" w:hAnsi="LuxiSans" w:cs="LuxiSans"/>
          <w:color w:val="000000"/>
          <w:sz w:val="24"/>
          <w:szCs w:val="24"/>
          <w:u w:val="single"/>
        </w:rPr>
        <w:t>:</w:t>
      </w:r>
      <w:r w:rsidRPr="00EA783F">
        <w:rPr>
          <w:rFonts w:ascii="LuxiSans" w:hAnsi="LuxiSans" w:cs="LuxiSans"/>
          <w:color w:val="000000"/>
          <w:sz w:val="24"/>
          <w:szCs w:val="24"/>
        </w:rPr>
        <w:t xml:space="preserve"> is a variety of experiences in the formal, technical, and expressive means available to the artist. Most of the work submitted in the Breadth section will be assigned as class work. I will assign in clas</w:t>
      </w:r>
      <w:r w:rsidR="0050348E">
        <w:rPr>
          <w:rFonts w:ascii="LuxiSans" w:hAnsi="LuxiSans" w:cs="LuxiSans"/>
          <w:color w:val="000000"/>
          <w:sz w:val="24"/>
          <w:szCs w:val="24"/>
        </w:rPr>
        <w:t xml:space="preserve">s art studies that will offer experience in a </w:t>
      </w:r>
      <w:r w:rsidRPr="00EA783F">
        <w:rPr>
          <w:rFonts w:ascii="LuxiSans" w:hAnsi="LuxiSans" w:cs="LuxiSans"/>
          <w:color w:val="000000"/>
          <w:sz w:val="24"/>
          <w:szCs w:val="24"/>
        </w:rPr>
        <w:t xml:space="preserve">variety of media and </w:t>
      </w:r>
      <w:r w:rsidR="0050348E">
        <w:rPr>
          <w:rFonts w:ascii="LuxiSans" w:hAnsi="LuxiSans" w:cs="LuxiSans"/>
          <w:color w:val="000000"/>
          <w:sz w:val="24"/>
          <w:szCs w:val="24"/>
        </w:rPr>
        <w:t>approaches to problem solving to express concepts and ideas,</w:t>
      </w:r>
      <w:r w:rsidRPr="00EA783F">
        <w:rPr>
          <w:rFonts w:ascii="LuxiSans" w:hAnsi="LuxiSans" w:cs="LuxiSans"/>
          <w:color w:val="000000"/>
          <w:sz w:val="24"/>
          <w:szCs w:val="24"/>
        </w:rPr>
        <w:t xml:space="preserve"> lending to good breadth.</w:t>
      </w:r>
      <w:r w:rsidR="0050348E">
        <w:rPr>
          <w:rFonts w:ascii="LuxiSans" w:hAnsi="LuxiSans" w:cs="LuxiSans"/>
          <w:color w:val="000000"/>
          <w:sz w:val="24"/>
          <w:szCs w:val="24"/>
        </w:rPr>
        <w:t xml:space="preserve">  Elements of art and principles of design will be used and explored on a regular basis in class discussion and concept development.</w:t>
      </w:r>
    </w:p>
    <w:p w:rsidR="0050348E" w:rsidRPr="0050348E" w:rsidRDefault="0050348E"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Bold" w:hAnsi="LuxiSans-Bold" w:cs="LuxiSans-Bold"/>
          <w:bCs/>
          <w:color w:val="000000"/>
          <w:sz w:val="24"/>
          <w:szCs w:val="24"/>
        </w:rPr>
        <w:t>Art media used in this course will include (but not limited to): graphite pencil, charcoal, oil pastel, chalk pastel, clay, watercolor, marker, acrylic paint, scratchboard, blueprinting, scratchboard, blueprinting, ink wash, pen and ink, collage, varieties of paper, linoleum block, printing ink, tempera paint, fabric, colored pencil, spray paint, and technology (digital media programs, digital photography).</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u w:val="single"/>
        </w:rPr>
      </w:pPr>
      <w:r w:rsidRPr="00EA783F">
        <w:rPr>
          <w:rFonts w:ascii="LuxiSans" w:hAnsi="LuxiSans" w:cs="LuxiSans"/>
          <w:color w:val="000000"/>
          <w:sz w:val="24"/>
          <w:szCs w:val="24"/>
          <w:u w:val="single"/>
        </w:rPr>
        <w:t>Some topics assigned as Breadth projects could be:</w:t>
      </w: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Color Theory Studies</w:t>
      </w:r>
      <w:r w:rsidR="00AF35E0">
        <w:rPr>
          <w:rFonts w:ascii="LuxiSans" w:hAnsi="LuxiSans" w:cs="LuxiSans"/>
          <w:color w:val="000000"/>
          <w:sz w:val="24"/>
          <w:szCs w:val="24"/>
        </w:rPr>
        <w:t xml:space="preserve"> in</w:t>
      </w:r>
      <w:r w:rsidRPr="00EA783F">
        <w:rPr>
          <w:rFonts w:ascii="LuxiSans" w:hAnsi="LuxiSans" w:cs="LuxiSans"/>
          <w:color w:val="000000"/>
          <w:sz w:val="24"/>
          <w:szCs w:val="24"/>
        </w:rPr>
        <w:t xml:space="preserve"> Digital Images</w:t>
      </w:r>
    </w:p>
    <w:p w:rsidR="004661DE" w:rsidRPr="00EA783F" w:rsidRDefault="004661DE"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Symmetry/Asymmetry, Balance or Anomaly</w:t>
      </w:r>
    </w:p>
    <w:p w:rsidR="00EA783F" w:rsidRPr="00EA783F" w:rsidRDefault="00565B44"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Exploration of Figure/ Ground Relationship</w:t>
      </w:r>
    </w:p>
    <w:p w:rsidR="00EA783F" w:rsidRPr="00EA783F" w:rsidRDefault="00565B44"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Investigation or Exaggeration of Proportion/scale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Draped or Wrapped Objects Cultural Studies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Gesture Drawings Commercial Visuals (original product &amp; container)</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Contour/Cross Contour Drawings</w:t>
      </w:r>
      <w:r w:rsidR="00565B44">
        <w:rPr>
          <w:rFonts w:ascii="LuxiSans" w:hAnsi="LuxiSans" w:cs="LuxiSans"/>
          <w:color w:val="000000"/>
          <w:sz w:val="24"/>
          <w:szCs w:val="24"/>
        </w:rPr>
        <w:t>,</w:t>
      </w:r>
      <w:r w:rsidRPr="00EA783F">
        <w:rPr>
          <w:rFonts w:ascii="LuxiSans" w:hAnsi="LuxiSans" w:cs="LuxiSans"/>
          <w:color w:val="000000"/>
          <w:sz w:val="24"/>
          <w:szCs w:val="24"/>
        </w:rPr>
        <w:t xml:space="preserve"> Tessellations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Composition Studies Portraits/Self-Portraits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19th &amp; 20th Century Art Styles Repeated Patterns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Printmaking Non-Objective Art</w:t>
      </w:r>
    </w:p>
    <w:p w:rsidR="00EA783F" w:rsidRPr="00EA783F" w:rsidRDefault="00565B44"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 xml:space="preserve">Color Organization using Primary, Secondary, Tertiary, Analogous colors for </w:t>
      </w:r>
      <w:proofErr w:type="spellStart"/>
      <w:r>
        <w:rPr>
          <w:rFonts w:ascii="LuxiSans" w:hAnsi="LuxiSans" w:cs="LuxiSans"/>
          <w:color w:val="000000"/>
          <w:sz w:val="24"/>
          <w:szCs w:val="24"/>
        </w:rPr>
        <w:t>emphaisis</w:t>
      </w:r>
      <w:proofErr w:type="spellEnd"/>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Stipple, Hatching &amp; Crosshatching Emphasis (hands &amp; faces)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Perspective Political/Social Issues </w:t>
      </w:r>
      <w:proofErr w:type="gramStart"/>
      <w:r w:rsidRPr="00EA783F">
        <w:rPr>
          <w:rFonts w:ascii="LuxiSans" w:hAnsi="LuxiSans" w:cs="LuxiSans"/>
          <w:color w:val="000000"/>
          <w:sz w:val="24"/>
          <w:szCs w:val="24"/>
        </w:rPr>
        <w:t>Visualized</w:t>
      </w:r>
      <w:proofErr w:type="gramEnd"/>
      <w:r w:rsidR="004661DE">
        <w:rPr>
          <w:rFonts w:ascii="LuxiSans" w:hAnsi="LuxiSans" w:cs="LuxiSans"/>
          <w:color w:val="000000"/>
          <w:sz w:val="24"/>
          <w:szCs w:val="24"/>
        </w:rPr>
        <w:t>/ Narrative of a poem or song lyrics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Ink/Watercolor Wash Value Studies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Trompe </w:t>
      </w:r>
      <w:proofErr w:type="spellStart"/>
      <w:r w:rsidRPr="00EA783F">
        <w:rPr>
          <w:rFonts w:ascii="LuxiSans" w:hAnsi="LuxiSans" w:cs="LuxiSans"/>
          <w:color w:val="000000"/>
          <w:sz w:val="24"/>
          <w:szCs w:val="24"/>
        </w:rPr>
        <w:t>L’Oeil</w:t>
      </w:r>
      <w:proofErr w:type="spellEnd"/>
      <w:r w:rsidRPr="00EA783F">
        <w:rPr>
          <w:rFonts w:ascii="LuxiSans" w:hAnsi="LuxiSans" w:cs="LuxiSans"/>
          <w:color w:val="000000"/>
          <w:sz w:val="24"/>
          <w:szCs w:val="24"/>
        </w:rPr>
        <w:t xml:space="preserve"> Cabinet or Closet Interiors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Expended Photo Themed Collages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Breadth assignments are not limited to the above, but these have been proven to be some portfolio entries that are </w:t>
      </w:r>
      <w:r w:rsidR="004661DE">
        <w:rPr>
          <w:rFonts w:ascii="LuxiSans" w:hAnsi="LuxiSans" w:cs="LuxiSans"/>
          <w:color w:val="000000"/>
          <w:sz w:val="24"/>
          <w:szCs w:val="24"/>
        </w:rPr>
        <w:t>successful</w:t>
      </w:r>
      <w:r w:rsidRPr="00EA783F">
        <w:rPr>
          <w:rFonts w:ascii="LuxiSans" w:hAnsi="LuxiSans" w:cs="LuxiSans"/>
          <w:color w:val="000000"/>
          <w:sz w:val="24"/>
          <w:szCs w:val="24"/>
        </w:rPr>
        <w:t>. An essential question will be displayed in the classroom encouraging the students to critically think about an issue or concept unique to each Breadth study. The essential question may be explored as a class discussion or an individual writing/sketchbook assignment. Some examples of essential questions may be: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How does a specific visual art contribute to a cultural heritage?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How do museums/collections tell a story?</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 xml:space="preserve">How do people express </w:t>
      </w:r>
      <w:proofErr w:type="gramStart"/>
      <w:r w:rsidRPr="00EA783F">
        <w:rPr>
          <w:rFonts w:ascii="LuxiSans" w:hAnsi="LuxiSans" w:cs="LuxiSans"/>
          <w:color w:val="000000"/>
          <w:sz w:val="24"/>
          <w:szCs w:val="24"/>
        </w:rPr>
        <w:t>themselves</w:t>
      </w:r>
      <w:proofErr w:type="gramEnd"/>
      <w:r w:rsidRPr="00EA783F">
        <w:rPr>
          <w:rFonts w:ascii="LuxiSans" w:hAnsi="LuxiSans" w:cs="LuxiSans"/>
          <w:color w:val="000000"/>
          <w:sz w:val="24"/>
          <w:szCs w:val="24"/>
        </w:rPr>
        <w:t xml:space="preserve"> through art today?</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How does today’s art differ from previous periods of art?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roofErr w:type="gramStart"/>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Is digital art legitimate art?</w:t>
      </w:r>
      <w:proofErr w:type="gramEnd"/>
      <w:r w:rsidR="004661DE">
        <w:rPr>
          <w:rFonts w:ascii="LuxiSans" w:hAnsi="LuxiSans" w:cs="LuxiSans"/>
          <w:color w:val="000000"/>
          <w:sz w:val="24"/>
          <w:szCs w:val="24"/>
        </w:rPr>
        <w:t xml:space="preserve">  </w:t>
      </w:r>
    </w:p>
    <w:p w:rsidR="004661DE" w:rsidRPr="00EA783F" w:rsidRDefault="00EA783F" w:rsidP="004661DE">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What makes a work of art great?</w:t>
      </w:r>
      <w:r w:rsidR="004661DE">
        <w:rPr>
          <w:rFonts w:ascii="LuxiSans" w:hAnsi="LuxiSans" w:cs="LuxiSans"/>
          <w:color w:val="000000"/>
          <w:sz w:val="24"/>
          <w:szCs w:val="24"/>
        </w:rPr>
        <w:t xml:space="preserve">  Objective/non-objective styles in comparison.</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What makes you like a certain type of art?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 xml:space="preserve">How can creativity </w:t>
      </w:r>
      <w:proofErr w:type="gramStart"/>
      <w:r w:rsidRPr="00EA783F">
        <w:rPr>
          <w:rFonts w:ascii="LuxiSans" w:hAnsi="LuxiSans" w:cs="LuxiSans"/>
          <w:color w:val="000000"/>
          <w:sz w:val="24"/>
          <w:szCs w:val="24"/>
        </w:rPr>
        <w:t>improve</w:t>
      </w:r>
      <w:proofErr w:type="gramEnd"/>
      <w:r w:rsidRPr="00EA783F">
        <w:rPr>
          <w:rFonts w:ascii="LuxiSans" w:hAnsi="LuxiSans" w:cs="LuxiSans"/>
          <w:color w:val="000000"/>
          <w:sz w:val="24"/>
          <w:szCs w:val="24"/>
        </w:rPr>
        <w:t xml:space="preserve"> our world?</w:t>
      </w:r>
    </w:p>
    <w:p w:rsidR="004661DE" w:rsidRDefault="00EA783F" w:rsidP="004661DE">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When are crafts art and when are they hobbies?</w:t>
      </w:r>
    </w:p>
    <w:p w:rsidR="00EA783F" w:rsidRPr="00EA783F" w:rsidRDefault="00EA783F" w:rsidP="004661DE">
      <w:pPr>
        <w:autoSpaceDE w:val="0"/>
        <w:autoSpaceDN w:val="0"/>
        <w:adjustRightInd w:val="0"/>
        <w:spacing w:after="0" w:line="240" w:lineRule="auto"/>
        <w:ind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rPr>
      </w:pPr>
      <w:r w:rsidRPr="00EA783F">
        <w:rPr>
          <w:rFonts w:ascii="LuxiSans-Bold" w:hAnsi="LuxiSans-Bold" w:cs="LuxiSans-Bold"/>
          <w:b/>
          <w:bCs/>
          <w:color w:val="000000"/>
          <w:sz w:val="24"/>
          <w:szCs w:val="24"/>
          <w:u w:val="single"/>
        </w:rPr>
        <w:t>COURSE REQUIREMENTS</w:t>
      </w:r>
      <w:r w:rsidRPr="00EA783F">
        <w:rPr>
          <w:rFonts w:ascii="LuxiSans-Bold" w:hAnsi="LuxiSans-Bold" w:cs="LuxiSans-Bold"/>
          <w:b/>
          <w:bCs/>
          <w:color w:val="000000"/>
          <w:sz w:val="24"/>
          <w:szCs w:val="24"/>
        </w:rPr>
        <w: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Deadlines are a priority. Late work is unacceptable and will not be given full credit. The pace of the class will be more demanding than that of a regular high school art class because of the amount and quality of work expected in the AP</w:t>
      </w:r>
      <w:r w:rsidR="004661DE">
        <w:rPr>
          <w:rFonts w:ascii="LuxiSans" w:hAnsi="LuxiSans" w:cs="LuxiSans"/>
          <w:color w:val="000000"/>
          <w:sz w:val="24"/>
          <w:szCs w:val="24"/>
        </w:rPr>
        <w:t xml:space="preserve"> 2-D Design</w:t>
      </w:r>
      <w:r w:rsidRPr="00EA783F">
        <w:rPr>
          <w:rFonts w:ascii="LuxiSans" w:hAnsi="LuxiSans" w:cs="LuxiSans"/>
          <w:color w:val="000000"/>
          <w:sz w:val="24"/>
          <w:szCs w:val="24"/>
        </w:rPr>
        <w:t xml:space="preserve"> Portfolio. Projects will be given on a rotating schedule, giving approximately two weeks for each project completion. Assignment introductions will be staggered to allow students to work on more than one assignment at a time. There will usually be one project deadline every week.</w:t>
      </w:r>
      <w:r w:rsidR="004661DE">
        <w:rPr>
          <w:rFonts w:ascii="LuxiSans" w:hAnsi="LuxiSans" w:cs="LuxiSans"/>
          <w:color w:val="000000"/>
          <w:sz w:val="24"/>
          <w:szCs w:val="24"/>
        </w:rPr>
        <w:t xml:space="preserve">  See the end of this syllabus for a deadline schedule.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Critiques are part of all art classes. Critiques are a regularly scheduled part of the AP Art Studio. Students are expected to participate by showing their work and discussing their ideas. The critique is a positive and instructive part of the class and is not intended to embarrass or discourage a student. Ideas are exchanged and references are often made to other student work, work by other artists or any other relevant information that might provide positive and helpful feedback on their work. Sometimes, critiques start with an opportunity to write and direct their thinking to prompts that assist in the critique process. Students will be taught the operations of description, analysis, interpretation, and judgment to</w:t>
      </w:r>
      <w:r w:rsidR="004661DE">
        <w:rPr>
          <w:rFonts w:ascii="LuxiSans" w:hAnsi="LuxiSans" w:cs="LuxiSans"/>
          <w:color w:val="000000"/>
          <w:sz w:val="24"/>
          <w:szCs w:val="24"/>
        </w:rPr>
        <w:t xml:space="preserve"> learn proper critiquing skills.  Group critiques will allow students to demonstrate an understanding of “art vocabulary” in class discussions in order to critique and analyze composition, execution (technique), and conceptual success and areas of improvement will be discussed. Students will defend decisions</w:t>
      </w:r>
      <w:r w:rsidR="00E906BB">
        <w:rPr>
          <w:rFonts w:ascii="LuxiSans" w:hAnsi="LuxiSans" w:cs="LuxiSans"/>
          <w:color w:val="000000"/>
          <w:sz w:val="24"/>
          <w:szCs w:val="24"/>
        </w:rPr>
        <w:t>, and they will use and develop the constructive criticism of their peers and the instructor.</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Students will be taught how to use the same rubric that the </w:t>
      </w:r>
      <w:r w:rsidRPr="00EA783F">
        <w:rPr>
          <w:rFonts w:ascii="LuxiSans-Oblique" w:hAnsi="LuxiSans-Oblique" w:cs="LuxiSans-Oblique"/>
          <w:i/>
          <w:iCs/>
          <w:color w:val="000000"/>
          <w:sz w:val="24"/>
          <w:szCs w:val="24"/>
        </w:rPr>
        <w:t xml:space="preserve">College Board </w:t>
      </w:r>
      <w:r w:rsidRPr="00EA783F">
        <w:rPr>
          <w:rFonts w:ascii="LuxiSans" w:hAnsi="LuxiSans" w:cs="LuxiSans"/>
          <w:color w:val="000000"/>
          <w:sz w:val="24"/>
          <w:szCs w:val="24"/>
        </w:rPr>
        <w:t xml:space="preserve">Examiners will use to score their work. This will enable students to understand the things they must do to improve their work to be as successful as possible. The students will know in advance the objectives and the expectations of each assignment. The grade of each assignment will be determined using the </w:t>
      </w:r>
      <w:r w:rsidRPr="00EA783F">
        <w:rPr>
          <w:rFonts w:ascii="LuxiSans-Oblique" w:hAnsi="LuxiSans-Oblique" w:cs="LuxiSans-Oblique"/>
          <w:i/>
          <w:iCs/>
          <w:color w:val="000000"/>
          <w:sz w:val="24"/>
          <w:szCs w:val="24"/>
        </w:rPr>
        <w:t>College Board Scoring Guidelines.</w:t>
      </w:r>
      <w:r w:rsidR="00E906BB">
        <w:rPr>
          <w:rFonts w:ascii="LuxiSans-Oblique" w:hAnsi="LuxiSans-Oblique" w:cs="LuxiSans-Oblique"/>
          <w:i/>
          <w:iCs/>
          <w:color w:val="000000"/>
          <w:sz w:val="24"/>
          <w:szCs w:val="24"/>
        </w:rPr>
        <w:t xml:space="preserve">  </w:t>
      </w:r>
      <w:r w:rsidRPr="00EA783F">
        <w:rPr>
          <w:rFonts w:ascii="LuxiSans" w:hAnsi="LuxiSans" w:cs="LuxiSans"/>
          <w:color w:val="000000"/>
          <w:sz w:val="24"/>
          <w:szCs w:val="24"/>
        </w:rPr>
        <w:t xml:space="preserve">After being scored on their assignment, the student may continue to work the task to improve the quality of their work. Resubmission can earn the student a higher score on the assignment. The last couple of weeks before portfolios are due no new assignments will be given. This allows the student’s time to rework a project(s) for improvement or completely </w:t>
      </w:r>
      <w:r w:rsidR="00E906BB">
        <w:rPr>
          <w:rFonts w:ascii="LuxiSans" w:hAnsi="LuxiSans" w:cs="LuxiSans"/>
          <w:color w:val="000000"/>
          <w:sz w:val="24"/>
          <w:szCs w:val="24"/>
        </w:rPr>
        <w:t xml:space="preserve">restart </w:t>
      </w:r>
      <w:r w:rsidRPr="00EA783F">
        <w:rPr>
          <w:rFonts w:ascii="LuxiSans" w:hAnsi="LuxiSans" w:cs="LuxiSans"/>
          <w:color w:val="000000"/>
          <w:sz w:val="24"/>
          <w:szCs w:val="24"/>
        </w:rPr>
        <w:t>an unsuccessful assignment.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An ongoing selection of student artwork will be displayed on campus and around the community. Students are encouraged to enter specific art contests throughout the year. All AP students are </w:t>
      </w:r>
      <w:r w:rsidRPr="00EA783F">
        <w:rPr>
          <w:rFonts w:ascii="LuxiSans" w:hAnsi="LuxiSans" w:cs="LuxiSans"/>
          <w:color w:val="000000"/>
          <w:sz w:val="24"/>
          <w:szCs w:val="24"/>
        </w:rPr>
        <w:lastRenderedPageBreak/>
        <w:t xml:space="preserve">actively involved in the school wide art show at the end of the school year. They will participate in the </w:t>
      </w:r>
      <w:proofErr w:type="spellStart"/>
      <w:r w:rsidRPr="00EA783F">
        <w:rPr>
          <w:rFonts w:ascii="LuxiSans" w:hAnsi="LuxiSans" w:cs="LuxiSans"/>
          <w:color w:val="000000"/>
          <w:sz w:val="24"/>
          <w:szCs w:val="24"/>
        </w:rPr>
        <w:t>set up</w:t>
      </w:r>
      <w:proofErr w:type="spellEnd"/>
      <w:r w:rsidRPr="00EA783F">
        <w:rPr>
          <w:rFonts w:ascii="LuxiSans" w:hAnsi="LuxiSans" w:cs="LuxiSans"/>
          <w:color w:val="000000"/>
          <w:sz w:val="24"/>
          <w:szCs w:val="24"/>
        </w:rPr>
        <w:t xml:space="preserve"> of displays, presentations of artwork, advertising the show and volunteer to serve as hosts.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906BB" w:rsidRDefault="00EA783F" w:rsidP="00520868">
      <w:pPr>
        <w:autoSpaceDE w:val="0"/>
        <w:autoSpaceDN w:val="0"/>
        <w:adjustRightInd w:val="0"/>
        <w:spacing w:after="0" w:line="240" w:lineRule="auto"/>
        <w:ind w:left="-630" w:right="-720"/>
        <w:rPr>
          <w:rFonts w:ascii="LuxiSans" w:hAnsi="LuxiSans" w:cs="LuxiSans"/>
          <w:b/>
          <w:i/>
          <w:color w:val="000000"/>
          <w:sz w:val="24"/>
          <w:szCs w:val="24"/>
        </w:rPr>
      </w:pPr>
      <w:r w:rsidRPr="00EA783F">
        <w:rPr>
          <w:rFonts w:ascii="LuxiSans-Bold" w:hAnsi="LuxiSans-Bold" w:cs="LuxiSans-Bold"/>
          <w:b/>
          <w:bCs/>
          <w:color w:val="000000"/>
          <w:sz w:val="24"/>
          <w:szCs w:val="24"/>
          <w:u w:val="single"/>
        </w:rPr>
        <w:t>COURSE SCHEDULE:</w:t>
      </w:r>
      <w:r w:rsidRPr="00EA783F">
        <w:rPr>
          <w:rFonts w:ascii="LuxiSans-Bold" w:hAnsi="LuxiSans-Bold" w:cs="LuxiSans-Bold"/>
          <w:b/>
          <w:bCs/>
          <w:color w:val="000000"/>
          <w:sz w:val="24"/>
          <w:szCs w:val="24"/>
        </w:rPr>
        <w:t xml:space="preserve"> </w:t>
      </w:r>
      <w:r w:rsidRPr="00EA783F">
        <w:rPr>
          <w:rFonts w:ascii="LuxiSans" w:hAnsi="LuxiSans" w:cs="LuxiSans"/>
          <w:color w:val="000000"/>
          <w:sz w:val="24"/>
          <w:szCs w:val="24"/>
        </w:rPr>
        <w:t xml:space="preserve">Our classes meet every day for 90 minutes for the entire academic school year. The course focuses on both sections of the portfolio (Breadth and Concentration) throughout the year, with the best artwork selected for use in the Quality section of the AP Studio Art portfolio. Assignments vary from year to year and attempt to encourage individual responses and encourage creativity and originality. Students are assigned specific in-class and out-of class assignments. </w:t>
      </w:r>
      <w:r w:rsidRPr="00E906BB">
        <w:rPr>
          <w:rFonts w:ascii="LuxiSans" w:hAnsi="LuxiSans" w:cs="LuxiSans"/>
          <w:b/>
          <w:i/>
          <w:color w:val="000000"/>
          <w:sz w:val="24"/>
          <w:szCs w:val="24"/>
        </w:rPr>
        <w:t>Students must realize that regular work</w:t>
      </w:r>
      <w:r w:rsidR="00E906BB">
        <w:rPr>
          <w:rFonts w:ascii="LuxiSans" w:hAnsi="LuxiSans" w:cs="LuxiSans"/>
          <w:b/>
          <w:i/>
          <w:color w:val="000000"/>
          <w:sz w:val="24"/>
          <w:szCs w:val="24"/>
        </w:rPr>
        <w:t xml:space="preserve"> and visual journal assignments</w:t>
      </w:r>
      <w:r w:rsidRPr="00E906BB">
        <w:rPr>
          <w:rFonts w:ascii="LuxiSans" w:hAnsi="LuxiSans" w:cs="LuxiSans"/>
          <w:b/>
          <w:i/>
          <w:color w:val="000000"/>
          <w:sz w:val="24"/>
          <w:szCs w:val="24"/>
        </w:rPr>
        <w:t xml:space="preserve"> must be done outside class time in order to sat</w:t>
      </w:r>
      <w:r w:rsidR="00E906BB">
        <w:rPr>
          <w:rFonts w:ascii="LuxiSans" w:hAnsi="LuxiSans" w:cs="LuxiSans"/>
          <w:b/>
          <w:i/>
          <w:color w:val="000000"/>
          <w:sz w:val="24"/>
          <w:szCs w:val="24"/>
        </w:rPr>
        <w:t>isfactorily complete the course.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906BB" w:rsidRDefault="00EA783F" w:rsidP="00520868">
      <w:pPr>
        <w:autoSpaceDE w:val="0"/>
        <w:autoSpaceDN w:val="0"/>
        <w:adjustRightInd w:val="0"/>
        <w:spacing w:after="0" w:line="240" w:lineRule="auto"/>
        <w:ind w:left="-630" w:right="-720"/>
        <w:rPr>
          <w:rFonts w:ascii="LuxiSans-Bold" w:hAnsi="LuxiSans-Bold" w:cs="LuxiSans-Bold"/>
          <w:b/>
          <w:bCs/>
          <w:color w:val="FF0000"/>
          <w:sz w:val="24"/>
          <w:szCs w:val="24"/>
          <w:u w:val="single"/>
        </w:rPr>
      </w:pPr>
      <w:r w:rsidRPr="00EA783F">
        <w:rPr>
          <w:rFonts w:ascii="LuxiSans-Bold" w:hAnsi="LuxiSans-Bold" w:cs="LuxiSans-Bold"/>
          <w:b/>
          <w:bCs/>
          <w:color w:val="000000"/>
          <w:sz w:val="24"/>
          <w:szCs w:val="24"/>
          <w:u w:val="single"/>
        </w:rPr>
        <w:t xml:space="preserve">ACTIVITIES FOR </w:t>
      </w:r>
      <w:r w:rsidR="00E906BB">
        <w:rPr>
          <w:rFonts w:ascii="LuxiSans-Bold" w:hAnsi="LuxiSans-Bold" w:cs="LuxiSans-Bold"/>
          <w:b/>
          <w:bCs/>
          <w:color w:val="000000"/>
          <w:sz w:val="24"/>
          <w:szCs w:val="24"/>
          <w:u w:val="single"/>
        </w:rPr>
        <w:t>2-D DESIGN</w:t>
      </w:r>
      <w:r w:rsidRPr="00EA783F">
        <w:rPr>
          <w:rFonts w:ascii="LuxiSans-Bold" w:hAnsi="LuxiSans-Bold" w:cs="LuxiSans-Bold"/>
          <w:b/>
          <w:bCs/>
          <w:color w:val="000000"/>
          <w:sz w:val="24"/>
          <w:szCs w:val="24"/>
          <w:u w:val="single"/>
        </w:rPr>
        <w:t xml:space="preserve"> PORFOLIO:</w:t>
      </w:r>
    </w:p>
    <w:p w:rsidR="00EA783F" w:rsidRPr="00EA783F" w:rsidRDefault="00EA783F" w:rsidP="00520868">
      <w:pPr>
        <w:tabs>
          <w:tab w:val="right" w:pos="9360"/>
        </w:tabs>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Sketching and drawing from observation and the imagination, abstract and realistic.</w:t>
      </w:r>
      <w:r w:rsidRPr="00EA783F">
        <w:rPr>
          <w:rFonts w:ascii="LuxiSans" w:hAnsi="LuxiSans" w:cs="LuxiSans"/>
          <w:color w:val="000000"/>
          <w:sz w:val="24"/>
          <w:szCs w:val="24"/>
        </w:rPr>
        <w:tab/>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 Focusing his/her ideas through </w:t>
      </w:r>
      <w:r w:rsidR="00AF35E0">
        <w:rPr>
          <w:rFonts w:ascii="LuxiSans" w:hAnsi="LuxiSans" w:cs="LuxiSans"/>
          <w:color w:val="000000"/>
          <w:sz w:val="24"/>
          <w:szCs w:val="24"/>
        </w:rPr>
        <w:t>the principles of design</w:t>
      </w:r>
      <w:r w:rsidRPr="00EA783F">
        <w:rPr>
          <w:rFonts w:ascii="LuxiSans" w:hAnsi="LuxiSans" w:cs="LuxiSans"/>
          <w:color w:val="000000"/>
          <w:sz w:val="24"/>
          <w:szCs w:val="24"/>
        </w:rPr>
        <w: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Keeping a sketchbook/visual journal.</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Brain storming activities to</w:t>
      </w:r>
      <w:r w:rsidR="00AF35E0">
        <w:rPr>
          <w:rFonts w:ascii="LuxiSans" w:hAnsi="LuxiSans" w:cs="LuxiSans"/>
          <w:color w:val="000000"/>
          <w:sz w:val="24"/>
          <w:szCs w:val="24"/>
        </w:rPr>
        <w:t xml:space="preserve"> promote the formation of the “c</w:t>
      </w:r>
      <w:r w:rsidRPr="00EA783F">
        <w:rPr>
          <w:rFonts w:ascii="LuxiSans" w:hAnsi="LuxiSans" w:cs="LuxiSans"/>
          <w:color w:val="000000"/>
          <w:sz w:val="24"/>
          <w:szCs w:val="24"/>
        </w:rPr>
        <w:t>oncentration”</w:t>
      </w:r>
    </w:p>
    <w:p w:rsidR="000E467A"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 Experiences in working with light and shade, line quality, rendering of form, composition, surface </w:t>
      </w:r>
      <w:r w:rsidR="000E467A">
        <w:rPr>
          <w:rFonts w:ascii="LuxiSans" w:hAnsi="LuxiSans" w:cs="LuxiSans"/>
          <w:color w:val="000000"/>
          <w:sz w:val="24"/>
          <w:szCs w:val="24"/>
        </w:rPr>
        <w:t xml:space="preserve">   </w:t>
      </w:r>
    </w:p>
    <w:p w:rsidR="00EA783F"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 xml:space="preserve">  </w:t>
      </w:r>
      <w:proofErr w:type="gramStart"/>
      <w:r w:rsidR="00EA783F" w:rsidRPr="00EA783F">
        <w:rPr>
          <w:rFonts w:ascii="LuxiSans" w:hAnsi="LuxiSans" w:cs="LuxiSans"/>
          <w:color w:val="000000"/>
          <w:sz w:val="24"/>
          <w:szCs w:val="24"/>
        </w:rPr>
        <w:t>manipulation</w:t>
      </w:r>
      <w:proofErr w:type="gramEnd"/>
      <w:r w:rsidR="00EA783F" w:rsidRPr="00EA783F">
        <w:rPr>
          <w:rFonts w:ascii="LuxiSans" w:hAnsi="LuxiSans" w:cs="LuxiSans"/>
          <w:color w:val="000000"/>
          <w:sz w:val="24"/>
          <w:szCs w:val="24"/>
        </w:rPr>
        <w:t>, and the illusion of depth.</w:t>
      </w:r>
    </w:p>
    <w:p w:rsidR="000E467A"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 Activities including: painting, printmaking, and mixed media, in addition to traditional drawing </w:t>
      </w:r>
    </w:p>
    <w:p w:rsidR="000E467A"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 xml:space="preserve">  </w:t>
      </w:r>
      <w:proofErr w:type="gramStart"/>
      <w:r w:rsidR="00EA783F" w:rsidRPr="00EA783F">
        <w:rPr>
          <w:rFonts w:ascii="LuxiSans" w:hAnsi="LuxiSans" w:cs="LuxiSans"/>
          <w:color w:val="000000"/>
          <w:sz w:val="24"/>
          <w:szCs w:val="24"/>
        </w:rPr>
        <w:t>media</w:t>
      </w:r>
      <w:proofErr w:type="gramEnd"/>
      <w:r w:rsidR="00EA783F" w:rsidRPr="00EA783F">
        <w:rPr>
          <w:rFonts w:ascii="LuxiSans" w:hAnsi="LuxiSans" w:cs="LuxiSans"/>
          <w:color w:val="000000"/>
          <w:sz w:val="24"/>
          <w:szCs w:val="24"/>
        </w:rPr>
        <w:t xml:space="preserve">, such as graphite pencil, charcoal, pastel, oil pastel, marker, colored pencil, scratchboard, </w:t>
      </w:r>
    </w:p>
    <w:p w:rsidR="00EA783F"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 xml:space="preserve">  </w:t>
      </w:r>
      <w:proofErr w:type="gramStart"/>
      <w:r w:rsidR="00EA783F" w:rsidRPr="00EA783F">
        <w:rPr>
          <w:rFonts w:ascii="LuxiSans" w:hAnsi="LuxiSans" w:cs="LuxiSans"/>
          <w:color w:val="000000"/>
          <w:sz w:val="24"/>
          <w:szCs w:val="24"/>
        </w:rPr>
        <w:t>ink</w:t>
      </w:r>
      <w:proofErr w:type="gramEnd"/>
      <w:r w:rsidR="00EA783F" w:rsidRPr="00EA783F">
        <w:rPr>
          <w:rFonts w:ascii="LuxiSans" w:hAnsi="LuxiSans" w:cs="LuxiSans"/>
          <w:color w:val="000000"/>
          <w:sz w:val="24"/>
          <w:szCs w:val="24"/>
        </w:rPr>
        <w:t xml:space="preserve"> with pen, ink with brush, water color painting, tempera painting, etc.</w:t>
      </w:r>
    </w:p>
    <w:p w:rsidR="000E467A"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 The following subject matter will be explored: still life, landscape, interiors, architecture, nature, </w:t>
      </w:r>
    </w:p>
    <w:p w:rsidR="00EA783F"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 xml:space="preserve">  </w:t>
      </w:r>
      <w:proofErr w:type="gramStart"/>
      <w:r w:rsidR="00EA783F" w:rsidRPr="00EA783F">
        <w:rPr>
          <w:rFonts w:ascii="LuxiSans" w:hAnsi="LuxiSans" w:cs="LuxiSans"/>
          <w:color w:val="000000"/>
          <w:sz w:val="24"/>
          <w:szCs w:val="24"/>
        </w:rPr>
        <w:t>animals</w:t>
      </w:r>
      <w:proofErr w:type="gramEnd"/>
      <w:r w:rsidR="00EA783F" w:rsidRPr="00EA783F">
        <w:rPr>
          <w:rFonts w:ascii="LuxiSans" w:hAnsi="LuxiSans" w:cs="LuxiSans"/>
          <w:color w:val="000000"/>
          <w:sz w:val="24"/>
          <w:szCs w:val="24"/>
        </w:rPr>
        <w:t>, figure, portrait, cartoon, illustration, etc.</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Readings, lectures, discussions.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 </w:t>
      </w:r>
      <w:r w:rsidR="00AF35E0">
        <w:rPr>
          <w:rFonts w:ascii="LuxiSans" w:hAnsi="LuxiSans" w:cs="LuxiSans"/>
          <w:color w:val="000000"/>
          <w:sz w:val="24"/>
          <w:szCs w:val="24"/>
        </w:rPr>
        <w:t>D</w:t>
      </w:r>
      <w:r w:rsidRPr="00EA783F">
        <w:rPr>
          <w:rFonts w:ascii="LuxiSans" w:hAnsi="LuxiSans" w:cs="LuxiSans"/>
          <w:color w:val="000000"/>
          <w:sz w:val="24"/>
          <w:szCs w:val="24"/>
        </w:rPr>
        <w:t>igital media,</w:t>
      </w:r>
      <w:r w:rsidR="00AF35E0">
        <w:rPr>
          <w:rFonts w:ascii="LuxiSans" w:hAnsi="LuxiSans" w:cs="LuxiSans"/>
          <w:color w:val="000000"/>
          <w:sz w:val="24"/>
          <w:szCs w:val="24"/>
        </w:rPr>
        <w:t xml:space="preserve"> DVD’s, images,</w:t>
      </w:r>
      <w:r w:rsidRPr="00EA783F">
        <w:rPr>
          <w:rFonts w:ascii="LuxiSans" w:hAnsi="LuxiSans" w:cs="LuxiSans"/>
          <w:color w:val="000000"/>
          <w:sz w:val="24"/>
          <w:szCs w:val="24"/>
        </w:rPr>
        <w:t xml:space="preserve"> books and magazine articles are reviewed and discussed.</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Museum and gallery visits.</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u w:val="single"/>
        </w:rPr>
      </w:pPr>
      <w:r w:rsidRPr="00EA783F">
        <w:rPr>
          <w:rFonts w:ascii="LuxiSans-Bold" w:hAnsi="LuxiSans-Bold" w:cs="LuxiSans-Bold"/>
          <w:b/>
          <w:bCs/>
          <w:color w:val="000000"/>
          <w:sz w:val="24"/>
          <w:szCs w:val="24"/>
          <w:u w:val="single"/>
        </w:rPr>
        <w:t xml:space="preserve">GRADING: (Based on College Board Requirements </w:t>
      </w:r>
      <w:r w:rsidRPr="00EA783F">
        <w:rPr>
          <w:rFonts w:ascii="LuxiSans" w:hAnsi="LuxiSans" w:cs="LuxiSans"/>
          <w:color w:val="0000FF"/>
          <w:sz w:val="24"/>
          <w:szCs w:val="24"/>
          <w:u w:val="single"/>
        </w:rPr>
        <w:t>http://www.collegeboard.com/student/testing/ap/sub_studioart.html</w:t>
      </w:r>
      <w:r w:rsidRPr="00EA783F">
        <w:rPr>
          <w:rFonts w:ascii="LuxiSans-Bold" w:hAnsi="LuxiSans-Bold" w:cs="LuxiSans-Bold"/>
          <w:b/>
          <w:bCs/>
          <w:color w:val="000000"/>
          <w:sz w:val="24"/>
          <w:szCs w:val="24"/>
          <w:u w:val="single"/>
        </w:rPr>
        <w: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Most grading of work is accompanied with a written commentary from me. My rubric is based on the AP Scoring Guidelines for A P Studio Art. Assessment is an ongoing part of the class and takes place individually, in small groups and through self-evaluation.</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*Quality, Concentration &amp; Breadth are scored as per the </w:t>
      </w:r>
      <w:r w:rsidRPr="00EA783F">
        <w:rPr>
          <w:rFonts w:ascii="LuxiSans-Oblique" w:hAnsi="LuxiSans-Oblique" w:cs="LuxiSans-Oblique"/>
          <w:i/>
          <w:iCs/>
          <w:color w:val="000000"/>
          <w:sz w:val="24"/>
          <w:szCs w:val="24"/>
        </w:rPr>
        <w:t xml:space="preserve">College Board </w:t>
      </w:r>
      <w:r w:rsidRPr="00EA783F">
        <w:rPr>
          <w:rFonts w:ascii="LuxiSans" w:hAnsi="LuxiSans" w:cs="LuxiSans"/>
          <w:color w:val="000000"/>
          <w:sz w:val="24"/>
          <w:szCs w:val="24"/>
        </w:rPr>
        <w:t>rubric criteria:</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6 Excellent</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5 Strong</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4 Good</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3 Moderate</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2 Weak</w:t>
      </w: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Symbol" w:hAnsi="Symbol" w:cs="Symbol"/>
          <w:color w:val="000000"/>
          <w:sz w:val="24"/>
          <w:szCs w:val="24"/>
        </w:rPr>
        <w:t></w:t>
      </w:r>
      <w:r w:rsidRPr="00EA783F">
        <w:rPr>
          <w:rFonts w:ascii="Symbol" w:hAnsi="Symbol" w:cs="Symbol"/>
          <w:color w:val="000000"/>
          <w:sz w:val="24"/>
          <w:szCs w:val="24"/>
        </w:rPr>
        <w:t></w:t>
      </w:r>
      <w:r w:rsidRPr="00EA783F">
        <w:rPr>
          <w:rFonts w:ascii="LuxiSans" w:hAnsi="LuxiSans" w:cs="LuxiSans"/>
          <w:color w:val="000000"/>
          <w:sz w:val="24"/>
          <w:szCs w:val="24"/>
        </w:rPr>
        <w:t>1 Poor</w:t>
      </w:r>
    </w:p>
    <w:p w:rsidR="0075705B" w:rsidRDefault="0075705B" w:rsidP="00520868">
      <w:pPr>
        <w:autoSpaceDE w:val="0"/>
        <w:autoSpaceDN w:val="0"/>
        <w:adjustRightInd w:val="0"/>
        <w:spacing w:after="0" w:line="240" w:lineRule="auto"/>
        <w:ind w:left="-630" w:right="-720"/>
        <w:rPr>
          <w:rFonts w:ascii="LuxiSans" w:hAnsi="LuxiSans" w:cs="LuxiSans"/>
          <w:color w:val="000000"/>
          <w:sz w:val="24"/>
          <w:szCs w:val="24"/>
        </w:rPr>
      </w:pPr>
    </w:p>
    <w:p w:rsidR="0075705B" w:rsidRDefault="0075705B" w:rsidP="00520868">
      <w:pPr>
        <w:autoSpaceDE w:val="0"/>
        <w:autoSpaceDN w:val="0"/>
        <w:adjustRightInd w:val="0"/>
        <w:spacing w:after="0" w:line="240" w:lineRule="auto"/>
        <w:ind w:left="-630" w:right="-720"/>
        <w:rPr>
          <w:rFonts w:ascii="LuxiSans" w:hAnsi="LuxiSans" w:cs="LuxiSans"/>
          <w:b/>
          <w:color w:val="000000"/>
          <w:sz w:val="24"/>
          <w:szCs w:val="24"/>
        </w:rPr>
      </w:pPr>
      <w:r>
        <w:rPr>
          <w:rFonts w:ascii="LuxiSans" w:hAnsi="LuxiSans" w:cs="LuxiSans"/>
          <w:b/>
          <w:color w:val="000000"/>
          <w:sz w:val="24"/>
          <w:szCs w:val="24"/>
        </w:rPr>
        <w:t>Key Scoring Descriptors include:</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Broad investigation of 2-D design principles</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Originality and Innovative Thinking</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Application of 2-D Design Principles to Broad Range of Design Problems</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Purpose and Intention in the Compositional use of the Elements/Principles of Design</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Confident, Evocative Work that Engages the Viewer</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Appropriation and the Student “Voice”</w:t>
      </w:r>
    </w:p>
    <w:p w:rsid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 xml:space="preserve">Image Quality </w:t>
      </w:r>
    </w:p>
    <w:p w:rsidR="0075705B" w:rsidRPr="0075705B" w:rsidRDefault="0075705B" w:rsidP="0075705B">
      <w:pPr>
        <w:pStyle w:val="ListParagraph"/>
        <w:numPr>
          <w:ilvl w:val="0"/>
          <w:numId w:val="1"/>
        </w:numPr>
        <w:autoSpaceDE w:val="0"/>
        <w:autoSpaceDN w:val="0"/>
        <w:adjustRightInd w:val="0"/>
        <w:spacing w:after="0" w:line="240" w:lineRule="auto"/>
        <w:ind w:right="-720"/>
        <w:rPr>
          <w:rFonts w:ascii="LuxiSans" w:hAnsi="LuxiSans" w:cs="LuxiSans"/>
          <w:color w:val="000000"/>
          <w:sz w:val="24"/>
          <w:szCs w:val="24"/>
        </w:rPr>
      </w:pPr>
      <w:r>
        <w:rPr>
          <w:rFonts w:ascii="LuxiSans" w:hAnsi="LuxiSans" w:cs="LuxiSans"/>
          <w:color w:val="000000"/>
          <w:sz w:val="24"/>
          <w:szCs w:val="24"/>
        </w:rPr>
        <w:t>Overall Accomplishment and Quality</w:t>
      </w: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u w:val="single"/>
        </w:rPr>
      </w:pPr>
      <w:r w:rsidRPr="00EA783F">
        <w:rPr>
          <w:rFonts w:ascii="LuxiSans-Bold" w:hAnsi="LuxiSans-Bold" w:cs="LuxiSans-Bold"/>
          <w:b/>
          <w:bCs/>
          <w:color w:val="000000"/>
          <w:sz w:val="24"/>
          <w:szCs w:val="24"/>
          <w:u w:val="single"/>
        </w:rPr>
        <w:lastRenderedPageBreak/>
        <w:t xml:space="preserve"> % Weights &amp; Grade Categories</w:t>
      </w:r>
    </w:p>
    <w:p w:rsidR="00EA783F"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35</w:t>
      </w:r>
      <w:proofErr w:type="gramStart"/>
      <w:r w:rsidR="00EA783F" w:rsidRPr="00EA783F">
        <w:rPr>
          <w:rFonts w:ascii="LuxiSans" w:hAnsi="LuxiSans" w:cs="LuxiSans"/>
          <w:color w:val="000000"/>
          <w:sz w:val="24"/>
          <w:szCs w:val="24"/>
        </w:rPr>
        <w:t>%</w:t>
      </w:r>
      <w:r>
        <w:rPr>
          <w:rFonts w:ascii="LuxiSans" w:hAnsi="LuxiSans" w:cs="LuxiSans"/>
          <w:color w:val="000000"/>
          <w:sz w:val="24"/>
          <w:szCs w:val="24"/>
        </w:rPr>
        <w:t xml:space="preserve"> </w:t>
      </w:r>
      <w:r w:rsidR="00EA783F" w:rsidRPr="00EA783F">
        <w:rPr>
          <w:rFonts w:ascii="LuxiSans" w:hAnsi="LuxiSans" w:cs="LuxiSans"/>
          <w:color w:val="000000"/>
          <w:sz w:val="24"/>
          <w:szCs w:val="24"/>
        </w:rPr>
        <w:t xml:space="preserve"> </w:t>
      </w:r>
      <w:r>
        <w:rPr>
          <w:rFonts w:ascii="LuxiSans" w:hAnsi="LuxiSans" w:cs="LuxiSans"/>
          <w:color w:val="000000"/>
          <w:sz w:val="24"/>
          <w:szCs w:val="24"/>
        </w:rPr>
        <w:t>2</w:t>
      </w:r>
      <w:proofErr w:type="gramEnd"/>
      <w:r>
        <w:rPr>
          <w:rFonts w:ascii="LuxiSans" w:hAnsi="LuxiSans" w:cs="LuxiSans"/>
          <w:color w:val="000000"/>
          <w:sz w:val="24"/>
          <w:szCs w:val="24"/>
        </w:rPr>
        <w:t>-D</w:t>
      </w:r>
      <w:r w:rsidR="00EA783F" w:rsidRPr="00EA783F">
        <w:rPr>
          <w:rFonts w:ascii="LuxiSans" w:hAnsi="LuxiSans" w:cs="LuxiSans"/>
          <w:color w:val="000000"/>
          <w:sz w:val="24"/>
          <w:szCs w:val="24"/>
        </w:rPr>
        <w:t xml:space="preserve"> Concentration* (</w:t>
      </w:r>
      <w:r w:rsidR="00EA783F" w:rsidRPr="00EA783F">
        <w:rPr>
          <w:rFonts w:ascii="LuxiSans-Bold" w:hAnsi="LuxiSans-Bold" w:cs="LuxiSans-Bold"/>
          <w:b/>
          <w:bCs/>
          <w:color w:val="000000"/>
          <w:sz w:val="24"/>
          <w:szCs w:val="24"/>
        </w:rPr>
        <w:t xml:space="preserve">Note: </w:t>
      </w:r>
      <w:r w:rsidR="00EA783F" w:rsidRPr="00EA783F">
        <w:rPr>
          <w:rFonts w:ascii="LuxiSans" w:hAnsi="LuxiSans" w:cs="LuxiSans"/>
          <w:color w:val="000000"/>
          <w:sz w:val="24"/>
          <w:szCs w:val="24"/>
        </w:rPr>
        <w:t>The Quality section of the portfolio is selected from Breadth &amp; Concentration)</w:t>
      </w:r>
    </w:p>
    <w:p w:rsidR="00EA783F"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35</w:t>
      </w:r>
      <w:proofErr w:type="gramStart"/>
      <w:r w:rsidR="00EA783F" w:rsidRPr="00EA783F">
        <w:rPr>
          <w:rFonts w:ascii="LuxiSans" w:hAnsi="LuxiSans" w:cs="LuxiSans"/>
          <w:color w:val="000000"/>
          <w:sz w:val="24"/>
          <w:szCs w:val="24"/>
        </w:rPr>
        <w:t xml:space="preserve">% </w:t>
      </w:r>
      <w:r>
        <w:rPr>
          <w:rFonts w:ascii="LuxiSans" w:hAnsi="LuxiSans" w:cs="LuxiSans"/>
          <w:color w:val="000000"/>
          <w:sz w:val="24"/>
          <w:szCs w:val="24"/>
        </w:rPr>
        <w:t xml:space="preserve"> 2</w:t>
      </w:r>
      <w:proofErr w:type="gramEnd"/>
      <w:r>
        <w:rPr>
          <w:rFonts w:ascii="LuxiSans" w:hAnsi="LuxiSans" w:cs="LuxiSans"/>
          <w:color w:val="000000"/>
          <w:sz w:val="24"/>
          <w:szCs w:val="24"/>
        </w:rPr>
        <w:t>-D Breadth</w:t>
      </w: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5% </w:t>
      </w:r>
      <w:r w:rsidR="000E467A">
        <w:rPr>
          <w:rFonts w:ascii="LuxiSans" w:hAnsi="LuxiSans" w:cs="LuxiSans"/>
          <w:color w:val="000000"/>
          <w:sz w:val="24"/>
          <w:szCs w:val="24"/>
        </w:rPr>
        <w:t xml:space="preserve">   Group Critique</w:t>
      </w:r>
    </w:p>
    <w:p w:rsidR="000E467A" w:rsidRP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5%    Written individual Critique/ Artist Statement</w:t>
      </w:r>
    </w:p>
    <w:p w:rsidR="00EA783F" w:rsidRDefault="000E467A"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20</w:t>
      </w:r>
      <w:proofErr w:type="gramStart"/>
      <w:r w:rsidR="00EA783F" w:rsidRPr="00EA783F">
        <w:rPr>
          <w:rFonts w:ascii="LuxiSans" w:hAnsi="LuxiSans" w:cs="LuxiSans"/>
          <w:color w:val="000000"/>
          <w:sz w:val="24"/>
          <w:szCs w:val="24"/>
        </w:rPr>
        <w:t>%</w:t>
      </w:r>
      <w:r>
        <w:rPr>
          <w:rFonts w:ascii="LuxiSans" w:hAnsi="LuxiSans" w:cs="LuxiSans"/>
          <w:color w:val="000000"/>
          <w:sz w:val="24"/>
          <w:szCs w:val="24"/>
        </w:rPr>
        <w:t xml:space="preserve"> </w:t>
      </w:r>
      <w:r w:rsidR="00EA783F" w:rsidRPr="00EA783F">
        <w:rPr>
          <w:rFonts w:ascii="LuxiSans" w:hAnsi="LuxiSans" w:cs="LuxiSans"/>
          <w:color w:val="000000"/>
          <w:sz w:val="24"/>
          <w:szCs w:val="24"/>
        </w:rPr>
        <w:t xml:space="preserve"> Final</w:t>
      </w:r>
      <w:proofErr w:type="gramEnd"/>
      <w:r w:rsidR="00EA783F" w:rsidRPr="00EA783F">
        <w:rPr>
          <w:rFonts w:ascii="LuxiSans" w:hAnsi="LuxiSans" w:cs="LuxiSans"/>
          <w:color w:val="000000"/>
          <w:sz w:val="24"/>
          <w:szCs w:val="24"/>
        </w:rPr>
        <w:t xml:space="preserve"> Exam – Submission of </w:t>
      </w:r>
      <w:r>
        <w:rPr>
          <w:rFonts w:ascii="LuxiSans" w:hAnsi="LuxiSans" w:cs="LuxiSans"/>
          <w:color w:val="000000"/>
          <w:sz w:val="24"/>
          <w:szCs w:val="24"/>
        </w:rPr>
        <w:t xml:space="preserve">Complete </w:t>
      </w:r>
      <w:r w:rsidR="00EA783F" w:rsidRPr="00EA783F">
        <w:rPr>
          <w:rFonts w:ascii="LuxiSans" w:hAnsi="LuxiSans" w:cs="LuxiSans"/>
          <w:color w:val="000000"/>
          <w:sz w:val="24"/>
          <w:szCs w:val="24"/>
        </w:rPr>
        <w:t>Portfolio to the College Board</w:t>
      </w:r>
    </w:p>
    <w:p w:rsidR="00520868" w:rsidRPr="00EA783F" w:rsidRDefault="0052086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9210C8">
        <w:rPr>
          <w:rFonts w:ascii="LuxiSans-Bold" w:hAnsi="LuxiSans-Bold" w:cs="LuxiSans-Bold"/>
          <w:b/>
          <w:bCs/>
          <w:color w:val="000000"/>
          <w:sz w:val="24"/>
          <w:szCs w:val="24"/>
          <w:u w:val="single"/>
        </w:rPr>
        <w:t>SUMMER ASSIGNMENT:</w:t>
      </w:r>
      <w:r w:rsidRPr="00EA783F">
        <w:rPr>
          <w:rFonts w:ascii="LuxiSans-Bold" w:hAnsi="LuxiSans-Bold" w:cs="LuxiSans-Bold"/>
          <w:b/>
          <w:bCs/>
          <w:color w:val="000000"/>
          <w:sz w:val="24"/>
          <w:szCs w:val="24"/>
        </w:rPr>
        <w:t xml:space="preserve"> </w:t>
      </w:r>
      <w:r w:rsidRPr="00EA783F">
        <w:rPr>
          <w:rFonts w:ascii="LuxiSans" w:hAnsi="LuxiSans" w:cs="LuxiSans"/>
          <w:color w:val="000000"/>
          <w:sz w:val="24"/>
          <w:szCs w:val="24"/>
        </w:rPr>
        <w:t>Students are required to complete four assignments over the summer for</w:t>
      </w:r>
      <w:r w:rsidR="009210C8">
        <w:rPr>
          <w:rFonts w:ascii="LuxiSans" w:hAnsi="LuxiSans" w:cs="LuxiSans"/>
          <w:color w:val="000000"/>
          <w:sz w:val="24"/>
          <w:szCs w:val="24"/>
        </w:rPr>
        <w:t xml:space="preserve"> </w:t>
      </w:r>
      <w:r w:rsidRPr="00EA783F">
        <w:rPr>
          <w:rFonts w:ascii="LuxiSans" w:hAnsi="LuxiSans" w:cs="LuxiSans"/>
          <w:color w:val="000000"/>
          <w:sz w:val="24"/>
          <w:szCs w:val="24"/>
        </w:rPr>
        <w:t>the AP Drawing class. In addition, you will be expected to be working in a personal sketchbook or visual</w:t>
      </w:r>
      <w:r w:rsidR="009210C8">
        <w:rPr>
          <w:rFonts w:ascii="LuxiSans" w:hAnsi="LuxiSans" w:cs="LuxiSans"/>
          <w:color w:val="000000"/>
          <w:sz w:val="24"/>
          <w:szCs w:val="24"/>
        </w:rPr>
        <w:t xml:space="preserve"> </w:t>
      </w:r>
      <w:r w:rsidRPr="00EA783F">
        <w:rPr>
          <w:rFonts w:ascii="LuxiSans" w:hAnsi="LuxiSans" w:cs="LuxiSans"/>
          <w:color w:val="000000"/>
          <w:sz w:val="24"/>
          <w:szCs w:val="24"/>
        </w:rPr>
        <w:t>journal. These pieces will be due at the beginning of school in September. During the summer, is a good</w:t>
      </w:r>
      <w:r w:rsidR="009210C8">
        <w:rPr>
          <w:rFonts w:ascii="LuxiSans" w:hAnsi="LuxiSans" w:cs="LuxiSans"/>
          <w:color w:val="000000"/>
          <w:sz w:val="24"/>
          <w:szCs w:val="24"/>
        </w:rPr>
        <w:t xml:space="preserve"> </w:t>
      </w:r>
      <w:r w:rsidRPr="00EA783F">
        <w:rPr>
          <w:rFonts w:ascii="LuxiSans" w:hAnsi="LuxiSans" w:cs="LuxiSans"/>
          <w:color w:val="000000"/>
          <w:sz w:val="24"/>
          <w:szCs w:val="24"/>
        </w:rPr>
        <w:t xml:space="preserve">time to think about ideas for the Concentration section of the </w:t>
      </w:r>
      <w:proofErr w:type="gramStart"/>
      <w:r w:rsidRPr="00EA783F">
        <w:rPr>
          <w:rFonts w:ascii="LuxiSans" w:hAnsi="LuxiSans" w:cs="LuxiSans"/>
          <w:color w:val="000000"/>
          <w:sz w:val="24"/>
          <w:szCs w:val="24"/>
        </w:rPr>
        <w:t>portfolio.</w:t>
      </w:r>
      <w:proofErr w:type="gramEnd"/>
      <w:r w:rsidR="000E467A">
        <w:rPr>
          <w:rFonts w:ascii="LuxiSans" w:hAnsi="LuxiSans" w:cs="LuxiSans"/>
          <w:color w:val="000000"/>
          <w:sz w:val="24"/>
          <w:szCs w:val="24"/>
        </w:rPr>
        <w:t xml:space="preserve"> </w:t>
      </w:r>
      <w:r w:rsidRPr="00EA783F">
        <w:rPr>
          <w:rFonts w:ascii="LuxiSans" w:hAnsi="LuxiSans" w:cs="LuxiSans"/>
          <w:color w:val="000000"/>
          <w:sz w:val="24"/>
          <w:szCs w:val="24"/>
        </w:rPr>
        <w:t xml:space="preserve"> All pieces should be 18’ X 24” or</w:t>
      </w:r>
      <w:r w:rsidR="009210C8">
        <w:rPr>
          <w:rFonts w:ascii="LuxiSans" w:hAnsi="LuxiSans" w:cs="LuxiSans"/>
          <w:color w:val="000000"/>
          <w:sz w:val="24"/>
          <w:szCs w:val="24"/>
        </w:rPr>
        <w:t xml:space="preserve"> </w:t>
      </w:r>
      <w:r w:rsidRPr="00EA783F">
        <w:rPr>
          <w:rFonts w:ascii="LuxiSans" w:hAnsi="LuxiSans" w:cs="LuxiSans"/>
          <w:color w:val="000000"/>
          <w:sz w:val="24"/>
          <w:szCs w:val="24"/>
        </w:rPr>
        <w:t xml:space="preserve">smaller. You can work on any 2-dimensional surface, e.g., paper, cardboard, canvas board, </w:t>
      </w:r>
      <w:r w:rsidR="000E467A">
        <w:rPr>
          <w:rFonts w:ascii="LuxiSans" w:hAnsi="LuxiSans" w:cs="LuxiSans"/>
          <w:color w:val="000000"/>
          <w:sz w:val="24"/>
          <w:szCs w:val="24"/>
        </w:rPr>
        <w:t xml:space="preserve">fabric, </w:t>
      </w:r>
      <w:r w:rsidRPr="00EA783F">
        <w:rPr>
          <w:rFonts w:ascii="LuxiSans" w:hAnsi="LuxiSans" w:cs="LuxiSans"/>
          <w:color w:val="000000"/>
          <w:sz w:val="24"/>
          <w:szCs w:val="24"/>
        </w:rPr>
        <w:t>etc.</w:t>
      </w:r>
    </w:p>
    <w:p w:rsidR="009210C8" w:rsidRPr="00EA783F"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520868" w:rsidRDefault="00EA783F" w:rsidP="00520868">
      <w:pPr>
        <w:autoSpaceDE w:val="0"/>
        <w:autoSpaceDN w:val="0"/>
        <w:adjustRightInd w:val="0"/>
        <w:spacing w:after="0" w:line="240" w:lineRule="auto"/>
        <w:ind w:left="-630" w:right="-720"/>
        <w:rPr>
          <w:rFonts w:ascii="LuxiSans" w:hAnsi="LuxiSans" w:cs="LuxiSans"/>
          <w:color w:val="000000"/>
          <w:sz w:val="20"/>
          <w:szCs w:val="20"/>
        </w:rPr>
      </w:pPr>
      <w:r w:rsidRPr="00520868">
        <w:rPr>
          <w:rFonts w:ascii="LuxiSans" w:hAnsi="LuxiSans" w:cs="LuxiSans"/>
          <w:color w:val="000000"/>
          <w:sz w:val="20"/>
          <w:szCs w:val="20"/>
        </w:rPr>
        <w:t>• Create a self-portrait in the style of another artist in which formal aspects of design (line, shape, color,</w:t>
      </w:r>
      <w:r w:rsidR="009210C8" w:rsidRPr="00520868">
        <w:rPr>
          <w:rFonts w:ascii="LuxiSans" w:hAnsi="LuxiSans" w:cs="LuxiSans"/>
          <w:color w:val="000000"/>
          <w:sz w:val="20"/>
          <w:szCs w:val="20"/>
        </w:rPr>
        <w:t xml:space="preserve"> </w:t>
      </w:r>
      <w:r w:rsidRPr="00520868">
        <w:rPr>
          <w:rFonts w:ascii="LuxiSans" w:hAnsi="LuxiSans" w:cs="LuxiSans"/>
          <w:color w:val="000000"/>
          <w:sz w:val="20"/>
          <w:szCs w:val="20"/>
        </w:rPr>
        <w:t xml:space="preserve">texture, </w:t>
      </w:r>
      <w:proofErr w:type="gramStart"/>
      <w:r w:rsidRPr="00520868">
        <w:rPr>
          <w:rFonts w:ascii="LuxiSans" w:hAnsi="LuxiSans" w:cs="LuxiSans"/>
          <w:color w:val="000000"/>
          <w:sz w:val="20"/>
          <w:szCs w:val="20"/>
        </w:rPr>
        <w:t>value</w:t>
      </w:r>
      <w:proofErr w:type="gramEnd"/>
      <w:r w:rsidRPr="00520868">
        <w:rPr>
          <w:rFonts w:ascii="LuxiSans" w:hAnsi="LuxiSans" w:cs="LuxiSans"/>
          <w:color w:val="000000"/>
          <w:sz w:val="20"/>
          <w:szCs w:val="20"/>
        </w:rPr>
        <w:t>) are emphasized.</w:t>
      </w:r>
    </w:p>
    <w:p w:rsidR="00EA783F" w:rsidRPr="00520868" w:rsidRDefault="00EA783F" w:rsidP="00520868">
      <w:pPr>
        <w:autoSpaceDE w:val="0"/>
        <w:autoSpaceDN w:val="0"/>
        <w:adjustRightInd w:val="0"/>
        <w:spacing w:after="0" w:line="240" w:lineRule="auto"/>
        <w:ind w:left="-630" w:right="-720"/>
        <w:rPr>
          <w:rFonts w:ascii="LuxiSans" w:hAnsi="LuxiSans" w:cs="LuxiSans"/>
          <w:color w:val="000000"/>
          <w:sz w:val="20"/>
          <w:szCs w:val="20"/>
        </w:rPr>
      </w:pPr>
      <w:r w:rsidRPr="00520868">
        <w:rPr>
          <w:rFonts w:ascii="LuxiSans" w:hAnsi="LuxiSans" w:cs="LuxiSans"/>
          <w:color w:val="000000"/>
          <w:sz w:val="20"/>
          <w:szCs w:val="20"/>
        </w:rPr>
        <w:t>• Create an abstract, non-objective composition using at least three different media, e.g., paint, pastel or</w:t>
      </w:r>
      <w:r w:rsidR="009210C8" w:rsidRPr="00520868">
        <w:rPr>
          <w:rFonts w:ascii="LuxiSans" w:hAnsi="LuxiSans" w:cs="LuxiSans"/>
          <w:color w:val="000000"/>
          <w:sz w:val="20"/>
          <w:szCs w:val="20"/>
        </w:rPr>
        <w:t xml:space="preserve"> </w:t>
      </w:r>
      <w:r w:rsidRPr="00520868">
        <w:rPr>
          <w:rFonts w:ascii="LuxiSans" w:hAnsi="LuxiSans" w:cs="LuxiSans"/>
          <w:color w:val="000000"/>
          <w:sz w:val="20"/>
          <w:szCs w:val="20"/>
        </w:rPr>
        <w:t>charcoal and collage.</w:t>
      </w:r>
    </w:p>
    <w:p w:rsidR="00EA783F" w:rsidRPr="00520868" w:rsidRDefault="00EA783F" w:rsidP="00520868">
      <w:pPr>
        <w:autoSpaceDE w:val="0"/>
        <w:autoSpaceDN w:val="0"/>
        <w:adjustRightInd w:val="0"/>
        <w:spacing w:after="0" w:line="240" w:lineRule="auto"/>
        <w:ind w:left="-630" w:right="-720"/>
        <w:rPr>
          <w:rFonts w:ascii="LuxiSans" w:hAnsi="LuxiSans" w:cs="LuxiSans"/>
          <w:color w:val="000000"/>
          <w:sz w:val="20"/>
          <w:szCs w:val="20"/>
        </w:rPr>
      </w:pPr>
      <w:r w:rsidRPr="00520868">
        <w:rPr>
          <w:rFonts w:ascii="LuxiSans" w:hAnsi="LuxiSans" w:cs="LuxiSans"/>
          <w:color w:val="000000"/>
          <w:sz w:val="20"/>
          <w:szCs w:val="20"/>
        </w:rPr>
        <w:t xml:space="preserve">• Create a drawing of an imaginary </w:t>
      </w:r>
      <w:r w:rsidR="000E467A">
        <w:rPr>
          <w:rFonts w:ascii="LuxiSans" w:hAnsi="LuxiSans" w:cs="LuxiSans"/>
          <w:color w:val="000000"/>
          <w:sz w:val="20"/>
          <w:szCs w:val="20"/>
        </w:rPr>
        <w:t>environment or interior</w:t>
      </w:r>
      <w:r w:rsidRPr="00520868">
        <w:rPr>
          <w:rFonts w:ascii="LuxiSans" w:hAnsi="LuxiSans" w:cs="LuxiSans"/>
          <w:color w:val="000000"/>
          <w:sz w:val="20"/>
          <w:szCs w:val="20"/>
        </w:rPr>
        <w:t xml:space="preserve"> employing one, two or three-point perspective.</w:t>
      </w:r>
    </w:p>
    <w:p w:rsidR="00EA783F" w:rsidRPr="00520868" w:rsidRDefault="00EA783F" w:rsidP="00520868">
      <w:pPr>
        <w:autoSpaceDE w:val="0"/>
        <w:autoSpaceDN w:val="0"/>
        <w:adjustRightInd w:val="0"/>
        <w:spacing w:after="0" w:line="240" w:lineRule="auto"/>
        <w:ind w:left="-630" w:right="-720"/>
        <w:rPr>
          <w:rFonts w:ascii="LuxiSans" w:hAnsi="LuxiSans" w:cs="LuxiSans"/>
          <w:color w:val="000000"/>
          <w:sz w:val="20"/>
          <w:szCs w:val="20"/>
        </w:rPr>
      </w:pPr>
      <w:r w:rsidRPr="00520868">
        <w:rPr>
          <w:rFonts w:ascii="LuxiSans" w:hAnsi="LuxiSans" w:cs="LuxiSans"/>
          <w:color w:val="000000"/>
          <w:sz w:val="20"/>
          <w:szCs w:val="20"/>
        </w:rPr>
        <w:t>• Create a composition by dividing a shape, a rectangle or square, into alternating black and white spaces.</w:t>
      </w:r>
      <w:r w:rsidR="009210C8" w:rsidRPr="00520868">
        <w:rPr>
          <w:rFonts w:ascii="LuxiSans" w:hAnsi="LuxiSans" w:cs="LuxiSans"/>
          <w:color w:val="000000"/>
          <w:sz w:val="20"/>
          <w:szCs w:val="20"/>
        </w:rPr>
        <w:t xml:space="preserve">  </w:t>
      </w:r>
      <w:r w:rsidRPr="00520868">
        <w:rPr>
          <w:rFonts w:ascii="LuxiSans" w:hAnsi="LuxiSans" w:cs="LuxiSans"/>
          <w:color w:val="000000"/>
          <w:sz w:val="20"/>
          <w:szCs w:val="20"/>
        </w:rPr>
        <w:t>Try</w:t>
      </w:r>
      <w:r w:rsidR="009210C8" w:rsidRPr="00520868">
        <w:rPr>
          <w:rFonts w:ascii="LuxiSans" w:hAnsi="LuxiSans" w:cs="LuxiSans"/>
          <w:color w:val="000000"/>
          <w:sz w:val="20"/>
          <w:szCs w:val="20"/>
        </w:rPr>
        <w:t xml:space="preserve"> </w:t>
      </w:r>
      <w:r w:rsidRPr="00520868">
        <w:rPr>
          <w:rFonts w:ascii="LuxiSans" w:hAnsi="LuxiSans" w:cs="LuxiSans"/>
          <w:color w:val="000000"/>
          <w:sz w:val="20"/>
          <w:szCs w:val="20"/>
        </w:rPr>
        <w:t>to make it difficult to tell which space is positive and which is negative.</w:t>
      </w:r>
    </w:p>
    <w:p w:rsidR="009210C8" w:rsidRPr="00EA783F"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9210C8">
        <w:rPr>
          <w:rFonts w:ascii="LuxiSans-Bold" w:hAnsi="LuxiSans-Bold" w:cs="LuxiSans-Bold"/>
          <w:b/>
          <w:bCs/>
          <w:color w:val="000000"/>
          <w:sz w:val="24"/>
          <w:szCs w:val="24"/>
          <w:u w:val="single"/>
        </w:rPr>
        <w:t xml:space="preserve">RESOURCES: </w:t>
      </w:r>
      <w:r w:rsidRPr="00EA783F">
        <w:rPr>
          <w:rFonts w:ascii="LuxiSans" w:hAnsi="LuxiSans" w:cs="LuxiSans"/>
          <w:color w:val="000000"/>
          <w:sz w:val="24"/>
          <w:szCs w:val="24"/>
        </w:rPr>
        <w:t>In addition to the art supplies provided for student use, most of the other resources the</w:t>
      </w:r>
      <w:r w:rsidR="009210C8">
        <w:rPr>
          <w:rFonts w:ascii="LuxiSans" w:hAnsi="LuxiSans" w:cs="LuxiSans"/>
          <w:color w:val="000000"/>
          <w:sz w:val="24"/>
          <w:szCs w:val="24"/>
        </w:rPr>
        <w:t xml:space="preserve"> </w:t>
      </w:r>
      <w:r w:rsidRPr="00EA783F">
        <w:rPr>
          <w:rFonts w:ascii="LuxiSans" w:hAnsi="LuxiSans" w:cs="LuxiSans"/>
          <w:color w:val="000000"/>
          <w:sz w:val="24"/>
          <w:szCs w:val="24"/>
        </w:rPr>
        <w:t xml:space="preserve">students may need are also available. There is a small art library that is equipped with approximately </w:t>
      </w:r>
      <w:r w:rsidR="000E467A">
        <w:rPr>
          <w:rFonts w:ascii="LuxiSans" w:hAnsi="LuxiSans" w:cs="LuxiSans"/>
          <w:color w:val="000000"/>
          <w:sz w:val="24"/>
          <w:szCs w:val="24"/>
        </w:rPr>
        <w:t>75-100</w:t>
      </w:r>
      <w:r w:rsidR="009210C8">
        <w:rPr>
          <w:rFonts w:ascii="LuxiSans" w:hAnsi="LuxiSans" w:cs="LuxiSans"/>
          <w:color w:val="000000"/>
          <w:sz w:val="24"/>
          <w:szCs w:val="24"/>
        </w:rPr>
        <w:t xml:space="preserve"> </w:t>
      </w:r>
      <w:r w:rsidRPr="00EA783F">
        <w:rPr>
          <w:rFonts w:ascii="LuxiSans" w:hAnsi="LuxiSans" w:cs="LuxiSans"/>
          <w:color w:val="000000"/>
          <w:sz w:val="24"/>
          <w:szCs w:val="24"/>
        </w:rPr>
        <w:t xml:space="preserve">art books, </w:t>
      </w:r>
      <w:r w:rsidR="000E467A">
        <w:rPr>
          <w:rFonts w:ascii="LuxiSans" w:hAnsi="LuxiSans" w:cs="LuxiSans"/>
          <w:color w:val="000000"/>
          <w:sz w:val="24"/>
          <w:szCs w:val="24"/>
        </w:rPr>
        <w:t>100+</w:t>
      </w:r>
      <w:r w:rsidRPr="00EA783F">
        <w:rPr>
          <w:rFonts w:ascii="LuxiSans" w:hAnsi="LuxiSans" w:cs="LuxiSans"/>
          <w:color w:val="000000"/>
          <w:sz w:val="24"/>
          <w:szCs w:val="24"/>
        </w:rPr>
        <w:t xml:space="preserve">magazines and periodicals. </w:t>
      </w:r>
      <w:r w:rsidR="000E467A">
        <w:rPr>
          <w:rFonts w:ascii="LuxiSans" w:hAnsi="LuxiSans" w:cs="LuxiSans"/>
          <w:color w:val="000000"/>
          <w:sz w:val="24"/>
          <w:szCs w:val="24"/>
        </w:rPr>
        <w:t>I have power points of past student submissions to the AP College Board, with scores, and access to technology where any artist can be researched.</w:t>
      </w:r>
      <w:r w:rsidRPr="00EA783F">
        <w:rPr>
          <w:rFonts w:ascii="LuxiSans" w:hAnsi="LuxiSans" w:cs="LuxiSans"/>
          <w:color w:val="000000"/>
          <w:sz w:val="24"/>
          <w:szCs w:val="24"/>
        </w:rPr>
        <w:t xml:space="preserve"> There </w:t>
      </w:r>
      <w:r w:rsidR="004164F7">
        <w:rPr>
          <w:rFonts w:ascii="LuxiSans" w:hAnsi="LuxiSans" w:cs="LuxiSans"/>
          <w:color w:val="000000"/>
          <w:sz w:val="24"/>
          <w:szCs w:val="24"/>
        </w:rPr>
        <w:t xml:space="preserve">is </w:t>
      </w:r>
      <w:r w:rsidRPr="00EA783F">
        <w:rPr>
          <w:rFonts w:ascii="LuxiSans" w:hAnsi="LuxiSans" w:cs="LuxiSans"/>
          <w:color w:val="000000"/>
          <w:sz w:val="24"/>
          <w:szCs w:val="24"/>
        </w:rPr>
        <w:t>also a video</w:t>
      </w:r>
      <w:r w:rsidR="004164F7">
        <w:rPr>
          <w:rFonts w:ascii="LuxiSans" w:hAnsi="LuxiSans" w:cs="LuxiSans"/>
          <w:color w:val="000000"/>
          <w:sz w:val="24"/>
          <w:szCs w:val="24"/>
        </w:rPr>
        <w:t>/DVD</w:t>
      </w:r>
      <w:r w:rsidRPr="00EA783F">
        <w:rPr>
          <w:rFonts w:ascii="LuxiSans" w:hAnsi="LuxiSans" w:cs="LuxiSans"/>
          <w:color w:val="000000"/>
          <w:sz w:val="24"/>
          <w:szCs w:val="24"/>
        </w:rPr>
        <w:t xml:space="preserve"> collection on art techniques in</w:t>
      </w:r>
      <w:r w:rsidR="004164F7">
        <w:rPr>
          <w:rFonts w:ascii="LuxiSans" w:hAnsi="LuxiSans" w:cs="LuxiSans"/>
          <w:color w:val="000000"/>
          <w:sz w:val="24"/>
          <w:szCs w:val="24"/>
        </w:rPr>
        <w:t xml:space="preserve"> </w:t>
      </w:r>
      <w:r w:rsidRPr="00EA783F">
        <w:rPr>
          <w:rFonts w:ascii="LuxiSans" w:hAnsi="LuxiSans" w:cs="LuxiSans"/>
          <w:color w:val="000000"/>
          <w:sz w:val="24"/>
          <w:szCs w:val="24"/>
        </w:rPr>
        <w:t>various media and styles. A slide projector, LCD, laptop computer, light tables, VCR, DVD, along with a</w:t>
      </w:r>
      <w:r w:rsidR="009210C8">
        <w:rPr>
          <w:rFonts w:ascii="LuxiSans" w:hAnsi="LuxiSans" w:cs="LuxiSans"/>
          <w:color w:val="000000"/>
          <w:sz w:val="24"/>
          <w:szCs w:val="24"/>
        </w:rPr>
        <w:t xml:space="preserve"> </w:t>
      </w:r>
      <w:r w:rsidRPr="00EA783F">
        <w:rPr>
          <w:rFonts w:ascii="LuxiSans" w:hAnsi="LuxiSans" w:cs="LuxiSans"/>
          <w:color w:val="000000"/>
          <w:sz w:val="24"/>
          <w:szCs w:val="24"/>
        </w:rPr>
        <w:t>reading and study area are available for student use. The students are encouraged to use the art library and</w:t>
      </w:r>
      <w:r w:rsidR="009210C8">
        <w:rPr>
          <w:rFonts w:ascii="LuxiSans" w:hAnsi="LuxiSans" w:cs="LuxiSans"/>
          <w:color w:val="000000"/>
          <w:sz w:val="24"/>
          <w:szCs w:val="24"/>
        </w:rPr>
        <w:t xml:space="preserve"> </w:t>
      </w:r>
      <w:r w:rsidRPr="00EA783F">
        <w:rPr>
          <w:rFonts w:ascii="LuxiSans" w:hAnsi="LuxiSans" w:cs="LuxiSans"/>
          <w:color w:val="000000"/>
          <w:sz w:val="24"/>
          <w:szCs w:val="24"/>
        </w:rPr>
        <w:t>take advantage of these materials. The students may use the classroom computers for research or visuals</w:t>
      </w:r>
      <w:r w:rsidR="009210C8">
        <w:rPr>
          <w:rFonts w:ascii="LuxiSans" w:hAnsi="LuxiSans" w:cs="LuxiSans"/>
          <w:color w:val="000000"/>
          <w:sz w:val="24"/>
          <w:szCs w:val="24"/>
        </w:rPr>
        <w:t xml:space="preserve"> </w:t>
      </w:r>
      <w:r w:rsidRPr="00EA783F">
        <w:rPr>
          <w:rFonts w:ascii="LuxiSans" w:hAnsi="LuxiSans" w:cs="LuxiSans"/>
          <w:color w:val="000000"/>
          <w:sz w:val="24"/>
          <w:szCs w:val="24"/>
        </w:rPr>
        <w:t>and are allowed class time to visit the Media Center which is additionally equipped with many art resources.</w:t>
      </w:r>
      <w:r w:rsidR="009210C8">
        <w:rPr>
          <w:rFonts w:ascii="LuxiSans" w:hAnsi="LuxiSans" w:cs="LuxiSans"/>
          <w:color w:val="000000"/>
          <w:sz w:val="24"/>
          <w:szCs w:val="24"/>
        </w:rPr>
        <w:t xml:space="preserve">  </w:t>
      </w:r>
      <w:r w:rsidRPr="00EA783F">
        <w:rPr>
          <w:rFonts w:ascii="LuxiSans" w:hAnsi="LuxiSans" w:cs="LuxiSans"/>
          <w:color w:val="000000"/>
          <w:sz w:val="24"/>
          <w:szCs w:val="24"/>
        </w:rPr>
        <w:t>A few of the classroom texts available for student use are the following</w:t>
      </w:r>
      <w:r w:rsidRPr="00EA783F">
        <w:rPr>
          <w:rFonts w:ascii="LuxiSans-Oblique" w:hAnsi="LuxiSans-Oblique" w:cs="LuxiSans-Oblique"/>
          <w:i/>
          <w:iCs/>
          <w:color w:val="000000"/>
          <w:sz w:val="24"/>
          <w:szCs w:val="24"/>
        </w:rPr>
        <w:t xml:space="preserve">: History of Art </w:t>
      </w:r>
      <w:r w:rsidRPr="00EA783F">
        <w:rPr>
          <w:rFonts w:ascii="LuxiSans" w:hAnsi="LuxiSans" w:cs="LuxiSans"/>
          <w:color w:val="000000"/>
          <w:sz w:val="24"/>
          <w:szCs w:val="24"/>
        </w:rPr>
        <w:t>by H.W. Jansen;</w:t>
      </w:r>
      <w:r w:rsidR="009210C8">
        <w:rPr>
          <w:rFonts w:ascii="LuxiSans" w:hAnsi="LuxiSans" w:cs="LuxiSans"/>
          <w:color w:val="000000"/>
          <w:sz w:val="24"/>
          <w:szCs w:val="24"/>
        </w:rPr>
        <w:t xml:space="preserve"> </w:t>
      </w:r>
      <w:r w:rsidRPr="00EA783F">
        <w:rPr>
          <w:rFonts w:ascii="LuxiSans-Oblique" w:hAnsi="LuxiSans-Oblique" w:cs="LuxiSans-Oblique"/>
          <w:i/>
          <w:iCs/>
          <w:color w:val="000000"/>
          <w:sz w:val="24"/>
          <w:szCs w:val="24"/>
        </w:rPr>
        <w:t xml:space="preserve">Gardner’s Art </w:t>
      </w:r>
      <w:proofErr w:type="gramStart"/>
      <w:r w:rsidRPr="00EA783F">
        <w:rPr>
          <w:rFonts w:ascii="LuxiSans-Oblique" w:hAnsi="LuxiSans-Oblique" w:cs="LuxiSans-Oblique"/>
          <w:i/>
          <w:iCs/>
          <w:color w:val="000000"/>
          <w:sz w:val="24"/>
          <w:szCs w:val="24"/>
        </w:rPr>
        <w:t>Through</w:t>
      </w:r>
      <w:proofErr w:type="gramEnd"/>
      <w:r w:rsidRPr="00EA783F">
        <w:rPr>
          <w:rFonts w:ascii="LuxiSans-Oblique" w:hAnsi="LuxiSans-Oblique" w:cs="LuxiSans-Oblique"/>
          <w:i/>
          <w:iCs/>
          <w:color w:val="000000"/>
          <w:sz w:val="24"/>
          <w:szCs w:val="24"/>
        </w:rPr>
        <w:t xml:space="preserve"> the Ages </w:t>
      </w:r>
      <w:r w:rsidRPr="00EA783F">
        <w:rPr>
          <w:rFonts w:ascii="LuxiSans" w:hAnsi="LuxiSans" w:cs="LuxiSans"/>
          <w:color w:val="000000"/>
          <w:sz w:val="24"/>
          <w:szCs w:val="24"/>
        </w:rPr>
        <w:t xml:space="preserve">by </w:t>
      </w:r>
      <w:proofErr w:type="spellStart"/>
      <w:r w:rsidRPr="00EA783F">
        <w:rPr>
          <w:rFonts w:ascii="LuxiSans" w:hAnsi="LuxiSans" w:cs="LuxiSans"/>
          <w:color w:val="000000"/>
          <w:sz w:val="24"/>
          <w:szCs w:val="24"/>
        </w:rPr>
        <w:t>Tansey</w:t>
      </w:r>
      <w:proofErr w:type="spellEnd"/>
      <w:r w:rsidRPr="00EA783F">
        <w:rPr>
          <w:rFonts w:ascii="LuxiSans" w:hAnsi="LuxiSans" w:cs="LuxiSans"/>
          <w:color w:val="000000"/>
          <w:sz w:val="24"/>
          <w:szCs w:val="24"/>
        </w:rPr>
        <w:t xml:space="preserve"> &amp; </w:t>
      </w:r>
      <w:proofErr w:type="spellStart"/>
      <w:r w:rsidRPr="00EA783F">
        <w:rPr>
          <w:rFonts w:ascii="LuxiSans" w:hAnsi="LuxiSans" w:cs="LuxiSans"/>
          <w:color w:val="000000"/>
          <w:sz w:val="24"/>
          <w:szCs w:val="24"/>
        </w:rPr>
        <w:t>Kleiner</w:t>
      </w:r>
      <w:proofErr w:type="spellEnd"/>
      <w:r w:rsidRPr="00EA783F">
        <w:rPr>
          <w:rFonts w:ascii="LuxiSans" w:hAnsi="LuxiSans" w:cs="LuxiSans"/>
          <w:color w:val="000000"/>
          <w:sz w:val="24"/>
          <w:szCs w:val="24"/>
        </w:rPr>
        <w:t>;</w:t>
      </w:r>
      <w:r w:rsidR="009210C8">
        <w:rPr>
          <w:rFonts w:ascii="LuxiSans" w:hAnsi="LuxiSans" w:cs="LuxiSans"/>
          <w:color w:val="000000"/>
          <w:sz w:val="24"/>
          <w:szCs w:val="24"/>
        </w:rPr>
        <w:t xml:space="preserve"> </w:t>
      </w:r>
      <w:r w:rsidR="009210C8">
        <w:rPr>
          <w:rFonts w:ascii="LuxiSans" w:hAnsi="LuxiSans" w:cs="LuxiSans"/>
          <w:i/>
          <w:color w:val="000000"/>
          <w:sz w:val="24"/>
          <w:szCs w:val="24"/>
        </w:rPr>
        <w:t>Exploring Visual Ideas</w:t>
      </w:r>
      <w:r w:rsidR="009210C8">
        <w:rPr>
          <w:rFonts w:ascii="LuxiSans" w:hAnsi="LuxiSans" w:cs="LuxiSans"/>
          <w:color w:val="000000"/>
          <w:sz w:val="24"/>
          <w:szCs w:val="24"/>
        </w:rPr>
        <w:t xml:space="preserve"> by </w:t>
      </w:r>
      <w:proofErr w:type="spellStart"/>
      <w:r w:rsidR="009210C8">
        <w:rPr>
          <w:rFonts w:ascii="LuxiSans" w:hAnsi="LuxiSans" w:cs="LuxiSans"/>
          <w:color w:val="000000"/>
          <w:sz w:val="24"/>
          <w:szCs w:val="24"/>
        </w:rPr>
        <w:t>Gatto</w:t>
      </w:r>
      <w:proofErr w:type="spellEnd"/>
      <w:r w:rsidR="009210C8">
        <w:rPr>
          <w:rFonts w:ascii="LuxiSans" w:hAnsi="LuxiSans" w:cs="LuxiSans"/>
          <w:color w:val="000000"/>
          <w:sz w:val="24"/>
          <w:szCs w:val="24"/>
        </w:rPr>
        <w:t xml:space="preserve">, Porter, and </w:t>
      </w:r>
      <w:proofErr w:type="spellStart"/>
      <w:r w:rsidR="009210C8">
        <w:rPr>
          <w:rFonts w:ascii="LuxiSans" w:hAnsi="LuxiSans" w:cs="LuxiSans"/>
          <w:color w:val="000000"/>
          <w:sz w:val="24"/>
          <w:szCs w:val="24"/>
        </w:rPr>
        <w:t>Selleck</w:t>
      </w:r>
      <w:proofErr w:type="spellEnd"/>
      <w:r w:rsidR="009210C8">
        <w:rPr>
          <w:rFonts w:ascii="LuxiSans" w:hAnsi="LuxiSans" w:cs="LuxiSans"/>
          <w:color w:val="000000"/>
          <w:sz w:val="24"/>
          <w:szCs w:val="24"/>
        </w:rPr>
        <w:t xml:space="preserve">; </w:t>
      </w:r>
      <w:r w:rsidR="009210C8">
        <w:rPr>
          <w:rFonts w:ascii="LuxiSans" w:hAnsi="LuxiSans" w:cs="LuxiSans"/>
          <w:i/>
          <w:color w:val="000000"/>
          <w:sz w:val="24"/>
          <w:szCs w:val="24"/>
        </w:rPr>
        <w:t xml:space="preserve">The Art of Seeing </w:t>
      </w:r>
      <w:r w:rsidR="009210C8">
        <w:rPr>
          <w:rFonts w:ascii="LuxiSans" w:hAnsi="LuxiSans" w:cs="LuxiSans"/>
          <w:color w:val="000000"/>
          <w:sz w:val="24"/>
          <w:szCs w:val="24"/>
        </w:rPr>
        <w:t xml:space="preserve">by </w:t>
      </w:r>
      <w:proofErr w:type="spellStart"/>
      <w:r w:rsidR="009210C8">
        <w:rPr>
          <w:rFonts w:ascii="LuxiSans" w:hAnsi="LuxiSans" w:cs="LuxiSans"/>
          <w:color w:val="000000"/>
          <w:sz w:val="24"/>
          <w:szCs w:val="24"/>
        </w:rPr>
        <w:t>Zelanski</w:t>
      </w:r>
      <w:proofErr w:type="spellEnd"/>
      <w:r w:rsidR="009210C8">
        <w:rPr>
          <w:rFonts w:ascii="LuxiSans" w:hAnsi="LuxiSans" w:cs="LuxiSans"/>
          <w:color w:val="000000"/>
          <w:sz w:val="24"/>
          <w:szCs w:val="24"/>
        </w:rPr>
        <w:t xml:space="preserve">; </w:t>
      </w:r>
      <w:r w:rsidR="009210C8">
        <w:rPr>
          <w:rFonts w:ascii="LuxiSans" w:hAnsi="LuxiSans" w:cs="LuxiSans"/>
          <w:i/>
          <w:color w:val="000000"/>
          <w:sz w:val="24"/>
          <w:szCs w:val="24"/>
        </w:rPr>
        <w:t xml:space="preserve">Design Basics </w:t>
      </w:r>
      <w:r w:rsidR="009210C8">
        <w:rPr>
          <w:rFonts w:ascii="LuxiSans" w:hAnsi="LuxiSans" w:cs="LuxiSans"/>
          <w:color w:val="000000"/>
          <w:sz w:val="24"/>
          <w:szCs w:val="24"/>
        </w:rPr>
        <w:t xml:space="preserve">by Lauer and </w:t>
      </w:r>
      <w:proofErr w:type="spellStart"/>
      <w:r w:rsidR="009210C8">
        <w:rPr>
          <w:rFonts w:ascii="LuxiSans" w:hAnsi="LuxiSans" w:cs="LuxiSans"/>
          <w:color w:val="000000"/>
          <w:sz w:val="24"/>
          <w:szCs w:val="24"/>
        </w:rPr>
        <w:t>Pentak</w:t>
      </w:r>
      <w:proofErr w:type="spellEnd"/>
      <w:r w:rsidRPr="00EA783F">
        <w:rPr>
          <w:rFonts w:ascii="LuxiSans" w:hAnsi="LuxiSans" w:cs="LuxiSans"/>
          <w:color w:val="000000"/>
          <w:sz w:val="24"/>
          <w:szCs w:val="24"/>
        </w:rPr>
        <w:t xml:space="preserve">; and </w:t>
      </w:r>
      <w:r w:rsidRPr="00EA783F">
        <w:rPr>
          <w:rFonts w:ascii="LuxiSans-Oblique" w:hAnsi="LuxiSans-Oblique" w:cs="LuxiSans-Oblique"/>
          <w:i/>
          <w:iCs/>
          <w:color w:val="000000"/>
          <w:sz w:val="24"/>
          <w:szCs w:val="24"/>
        </w:rPr>
        <w:t xml:space="preserve">The Visual Experience </w:t>
      </w:r>
      <w:r w:rsidRPr="00EA783F">
        <w:rPr>
          <w:rFonts w:ascii="LuxiSans" w:hAnsi="LuxiSans" w:cs="LuxiSans"/>
          <w:color w:val="000000"/>
          <w:sz w:val="24"/>
          <w:szCs w:val="24"/>
        </w:rPr>
        <w:t xml:space="preserve">by </w:t>
      </w:r>
      <w:r w:rsidR="004164F7">
        <w:rPr>
          <w:rFonts w:ascii="LuxiSans" w:hAnsi="LuxiSans" w:cs="LuxiSans"/>
          <w:color w:val="000000"/>
          <w:sz w:val="24"/>
          <w:szCs w:val="24"/>
        </w:rPr>
        <w:t xml:space="preserve">Hobbs, Salome, and </w:t>
      </w:r>
      <w:proofErr w:type="spellStart"/>
      <w:r w:rsidR="004164F7">
        <w:rPr>
          <w:rFonts w:ascii="LuxiSans" w:hAnsi="LuxiSans" w:cs="LuxiSans"/>
          <w:color w:val="000000"/>
          <w:sz w:val="24"/>
          <w:szCs w:val="24"/>
        </w:rPr>
        <w:t>Vieth</w:t>
      </w:r>
      <w:proofErr w:type="spellEnd"/>
      <w:r w:rsidRPr="00EA783F">
        <w:rPr>
          <w:rFonts w:ascii="LuxiSans" w:hAnsi="LuxiSans" w:cs="LuxiSans"/>
          <w:color w:val="000000"/>
          <w:sz w:val="24"/>
          <w:szCs w:val="24"/>
        </w:rPr>
        <w:t>.</w:t>
      </w:r>
    </w:p>
    <w:p w:rsidR="009210C8" w:rsidRPr="00EA783F"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9210C8" w:rsidRDefault="00EA783F" w:rsidP="00520868">
      <w:pPr>
        <w:autoSpaceDE w:val="0"/>
        <w:autoSpaceDN w:val="0"/>
        <w:adjustRightInd w:val="0"/>
        <w:spacing w:after="0" w:line="240" w:lineRule="auto"/>
        <w:ind w:left="-630" w:right="-720"/>
        <w:rPr>
          <w:rFonts w:ascii="LuxiSans-Bold" w:hAnsi="LuxiSans-Bold" w:cs="LuxiSans-Bold"/>
          <w:b/>
          <w:bCs/>
          <w:color w:val="000000"/>
          <w:sz w:val="24"/>
          <w:szCs w:val="24"/>
          <w:u w:val="single"/>
        </w:rPr>
      </w:pPr>
      <w:r w:rsidRPr="009210C8">
        <w:rPr>
          <w:rFonts w:ascii="LuxiSans-Bold" w:hAnsi="LuxiSans-Bold" w:cs="LuxiSans-Bold"/>
          <w:b/>
          <w:bCs/>
          <w:color w:val="000000"/>
          <w:sz w:val="24"/>
          <w:szCs w:val="24"/>
          <w:u w:val="single"/>
        </w:rPr>
        <w:t>USE OF PHOTOGRAPHY &amp; OTHER PUBLISHED OR COPYRIGHTED WORK:</w:t>
      </w: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 xml:space="preserve">Copyright issues are discussed at the beginning of the course. Students should know that any </w:t>
      </w:r>
      <w:r w:rsidR="004164F7">
        <w:rPr>
          <w:rFonts w:ascii="LuxiSans" w:hAnsi="LuxiSans" w:cs="LuxiSans"/>
          <w:color w:val="000000"/>
          <w:sz w:val="24"/>
          <w:szCs w:val="24"/>
        </w:rPr>
        <w:t xml:space="preserve">pre-existing </w:t>
      </w:r>
      <w:r w:rsidRPr="00EA783F">
        <w:rPr>
          <w:rFonts w:ascii="LuxiSans" w:hAnsi="LuxiSans" w:cs="LuxiSans"/>
          <w:color w:val="000000"/>
          <w:sz w:val="24"/>
          <w:szCs w:val="24"/>
        </w:rPr>
        <w:t>photograph</w:t>
      </w:r>
      <w:r w:rsidR="009210C8">
        <w:rPr>
          <w:rFonts w:ascii="LuxiSans" w:hAnsi="LuxiSans" w:cs="LuxiSans"/>
          <w:color w:val="000000"/>
          <w:sz w:val="24"/>
          <w:szCs w:val="24"/>
        </w:rPr>
        <w:t xml:space="preserve"> </w:t>
      </w:r>
      <w:r w:rsidRPr="00EA783F">
        <w:rPr>
          <w:rFonts w:ascii="LuxiSans" w:hAnsi="LuxiSans" w:cs="LuxiSans"/>
          <w:color w:val="000000"/>
          <w:sz w:val="24"/>
          <w:szCs w:val="24"/>
        </w:rPr>
        <w:t>or published image must be significantly altered and can be only a small part of their individual design.</w:t>
      </w:r>
      <w:r w:rsidR="00807757">
        <w:rPr>
          <w:rFonts w:ascii="LuxiSans" w:hAnsi="LuxiSans" w:cs="LuxiSans"/>
          <w:color w:val="000000"/>
          <w:sz w:val="24"/>
          <w:szCs w:val="24"/>
        </w:rPr>
        <w:t xml:space="preserve">  There will be ongoing r</w:t>
      </w:r>
      <w:r w:rsidR="0075705B">
        <w:rPr>
          <w:rFonts w:ascii="LuxiSans" w:hAnsi="LuxiSans" w:cs="LuxiSans"/>
          <w:color w:val="000000"/>
          <w:sz w:val="24"/>
          <w:szCs w:val="24"/>
        </w:rPr>
        <w:t>eview of both AP Poster and the</w:t>
      </w:r>
      <w:r w:rsidR="00807757">
        <w:rPr>
          <w:rFonts w:ascii="LuxiSans" w:hAnsi="LuxiSans" w:cs="LuxiSans"/>
          <w:color w:val="000000"/>
          <w:sz w:val="24"/>
          <w:szCs w:val="24"/>
        </w:rPr>
        <w:t xml:space="preserve"> course description during class</w:t>
      </w:r>
      <w:r w:rsidR="0075705B">
        <w:rPr>
          <w:rFonts w:ascii="LuxiSans" w:hAnsi="LuxiSans" w:cs="LuxiSans"/>
          <w:color w:val="000000"/>
          <w:sz w:val="24"/>
          <w:szCs w:val="24"/>
        </w:rPr>
        <w:t xml:space="preserve"> discussion on artistic integrity, plagiarism, original work</w:t>
      </w:r>
      <w:r w:rsidR="00807757">
        <w:rPr>
          <w:rFonts w:ascii="LuxiSans" w:hAnsi="LuxiSans" w:cs="LuxiSans"/>
          <w:color w:val="000000"/>
          <w:sz w:val="24"/>
          <w:szCs w:val="24"/>
        </w:rPr>
        <w:t>, and moving beyond duplication.</w:t>
      </w:r>
    </w:p>
    <w:p w:rsidR="009210C8" w:rsidRPr="00EA783F"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9210C8">
        <w:rPr>
          <w:rFonts w:ascii="LuxiSans-Bold" w:hAnsi="LuxiSans-Bold" w:cs="LuxiSans-Bold"/>
          <w:b/>
          <w:bCs/>
          <w:color w:val="000000"/>
          <w:sz w:val="24"/>
          <w:szCs w:val="24"/>
          <w:u w:val="single"/>
        </w:rPr>
        <w:t>PORTFOLIO DOCUMENTATION &amp; EXAM:</w:t>
      </w:r>
      <w:r w:rsidRPr="00EA783F">
        <w:rPr>
          <w:rFonts w:ascii="LuxiSans-Bold" w:hAnsi="LuxiSans-Bold" w:cs="LuxiSans-Bold"/>
          <w:b/>
          <w:bCs/>
          <w:color w:val="000000"/>
          <w:sz w:val="24"/>
          <w:szCs w:val="24"/>
        </w:rPr>
        <w:t xml:space="preserve"> </w:t>
      </w:r>
      <w:r w:rsidRPr="00EA783F">
        <w:rPr>
          <w:rFonts w:ascii="LuxiSans" w:hAnsi="LuxiSans" w:cs="LuxiSans"/>
          <w:color w:val="000000"/>
          <w:sz w:val="24"/>
          <w:szCs w:val="24"/>
        </w:rPr>
        <w:t>The students will be taught in class how to make</w:t>
      </w:r>
      <w:r w:rsidR="009210C8">
        <w:rPr>
          <w:rFonts w:ascii="LuxiSans" w:hAnsi="LuxiSans" w:cs="LuxiSans"/>
          <w:color w:val="000000"/>
          <w:sz w:val="24"/>
          <w:szCs w:val="24"/>
        </w:rPr>
        <w:t xml:space="preserve"> </w:t>
      </w:r>
      <w:r w:rsidRPr="00EA783F">
        <w:rPr>
          <w:rFonts w:ascii="LuxiSans" w:hAnsi="LuxiSans" w:cs="LuxiSans"/>
          <w:color w:val="000000"/>
          <w:sz w:val="24"/>
          <w:szCs w:val="24"/>
        </w:rPr>
        <w:t>proper digital photographs of their artwork. I will begin taking digital photographs in class with the students</w:t>
      </w:r>
      <w:r w:rsidR="009210C8">
        <w:rPr>
          <w:rFonts w:ascii="LuxiSans" w:hAnsi="LuxiSans" w:cs="LuxiSans"/>
          <w:color w:val="000000"/>
          <w:sz w:val="24"/>
          <w:szCs w:val="24"/>
        </w:rPr>
        <w:t xml:space="preserve"> </w:t>
      </w:r>
      <w:r w:rsidRPr="00EA783F">
        <w:rPr>
          <w:rFonts w:ascii="LuxiSans" w:hAnsi="LuxiSans" w:cs="LuxiSans"/>
          <w:color w:val="000000"/>
          <w:sz w:val="24"/>
          <w:szCs w:val="24"/>
        </w:rPr>
        <w:t>and the students are welcome to use the classroom equipment to take the remainder of their photographs.</w:t>
      </w:r>
      <w:r w:rsidR="009210C8">
        <w:rPr>
          <w:rFonts w:ascii="LuxiSans" w:hAnsi="LuxiSans" w:cs="LuxiSans"/>
          <w:color w:val="000000"/>
          <w:sz w:val="24"/>
          <w:szCs w:val="24"/>
        </w:rPr>
        <w:t xml:space="preserve"> </w:t>
      </w:r>
      <w:r w:rsidRPr="00EA783F">
        <w:rPr>
          <w:rFonts w:ascii="LuxiSans" w:hAnsi="LuxiSans" w:cs="LuxiSans"/>
          <w:color w:val="000000"/>
          <w:sz w:val="24"/>
          <w:szCs w:val="24"/>
        </w:rPr>
        <w:t xml:space="preserve">There </w:t>
      </w:r>
      <w:r w:rsidR="009210C8">
        <w:rPr>
          <w:rFonts w:ascii="LuxiSans" w:hAnsi="LuxiSans" w:cs="LuxiSans"/>
          <w:color w:val="000000"/>
          <w:sz w:val="24"/>
          <w:szCs w:val="24"/>
        </w:rPr>
        <w:t>will be</w:t>
      </w:r>
      <w:r w:rsidRPr="00EA783F">
        <w:rPr>
          <w:rFonts w:ascii="LuxiSans" w:hAnsi="LuxiSans" w:cs="LuxiSans"/>
          <w:color w:val="000000"/>
          <w:sz w:val="24"/>
          <w:szCs w:val="24"/>
        </w:rPr>
        <w:t xml:space="preserve"> a designated area in the art room set up with photo </w:t>
      </w:r>
      <w:r w:rsidR="00807757">
        <w:rPr>
          <w:rFonts w:ascii="LuxiSans" w:hAnsi="LuxiSans" w:cs="LuxiSans"/>
          <w:color w:val="000000"/>
          <w:sz w:val="24"/>
          <w:szCs w:val="24"/>
        </w:rPr>
        <w:t xml:space="preserve">lights, a backdrop, camera, </w:t>
      </w:r>
      <w:proofErr w:type="gramStart"/>
      <w:r w:rsidR="00807757">
        <w:rPr>
          <w:rFonts w:ascii="LuxiSans" w:hAnsi="LuxiSans" w:cs="LuxiSans"/>
          <w:color w:val="000000"/>
          <w:sz w:val="24"/>
          <w:szCs w:val="24"/>
        </w:rPr>
        <w:t>tri</w:t>
      </w:r>
      <w:r w:rsidRPr="00EA783F">
        <w:rPr>
          <w:rFonts w:ascii="LuxiSans" w:hAnsi="LuxiSans" w:cs="LuxiSans"/>
          <w:color w:val="000000"/>
          <w:sz w:val="24"/>
          <w:szCs w:val="24"/>
        </w:rPr>
        <w:t>pod</w:t>
      </w:r>
      <w:proofErr w:type="gramEnd"/>
      <w:r w:rsidRPr="00EA783F">
        <w:rPr>
          <w:rFonts w:ascii="LuxiSans" w:hAnsi="LuxiSans" w:cs="LuxiSans"/>
          <w:color w:val="000000"/>
          <w:sz w:val="24"/>
          <w:szCs w:val="24"/>
        </w:rPr>
        <w:t xml:space="preserve"> and photo</w:t>
      </w:r>
      <w:r w:rsidR="004164F7">
        <w:rPr>
          <w:rFonts w:ascii="LuxiSans" w:hAnsi="LuxiSans" w:cs="LuxiSans"/>
          <w:color w:val="000000"/>
          <w:sz w:val="24"/>
          <w:szCs w:val="24"/>
        </w:rPr>
        <w:t xml:space="preserve"> </w:t>
      </w:r>
      <w:r w:rsidRPr="00EA783F">
        <w:rPr>
          <w:rFonts w:ascii="LuxiSans" w:hAnsi="LuxiSans" w:cs="LuxiSans"/>
          <w:color w:val="000000"/>
          <w:sz w:val="24"/>
          <w:szCs w:val="24"/>
        </w:rPr>
        <w:t>table for shooting digital pictures. However, since each student’s artwork will not always be available to</w:t>
      </w:r>
      <w:r w:rsidR="009210C8">
        <w:rPr>
          <w:rFonts w:ascii="LuxiSans" w:hAnsi="LuxiSans" w:cs="LuxiSans"/>
          <w:color w:val="000000"/>
          <w:sz w:val="24"/>
          <w:szCs w:val="24"/>
        </w:rPr>
        <w:t xml:space="preserve"> </w:t>
      </w:r>
      <w:r w:rsidRPr="00EA783F">
        <w:rPr>
          <w:rFonts w:ascii="LuxiSans" w:hAnsi="LuxiSans" w:cs="LuxiSans"/>
          <w:color w:val="000000"/>
          <w:sz w:val="24"/>
          <w:szCs w:val="24"/>
        </w:rPr>
        <w:t>shoot at the same time, most of the completion of taking photographs will be done outside of class at home</w:t>
      </w:r>
      <w:r w:rsidR="009210C8">
        <w:rPr>
          <w:rFonts w:ascii="LuxiSans" w:hAnsi="LuxiSans" w:cs="LuxiSans"/>
          <w:color w:val="000000"/>
          <w:sz w:val="24"/>
          <w:szCs w:val="24"/>
        </w:rPr>
        <w:t xml:space="preserve"> </w:t>
      </w:r>
      <w:r w:rsidRPr="00EA783F">
        <w:rPr>
          <w:rFonts w:ascii="LuxiSans" w:hAnsi="LuxiSans" w:cs="LuxiSans"/>
          <w:color w:val="000000"/>
          <w:sz w:val="24"/>
          <w:szCs w:val="24"/>
        </w:rPr>
        <w:t>or at designated times after school. Periodic progress checks will be established to insure that students are</w:t>
      </w:r>
      <w:r w:rsidR="009210C8">
        <w:rPr>
          <w:rFonts w:ascii="LuxiSans" w:hAnsi="LuxiSans" w:cs="LuxiSans"/>
          <w:color w:val="000000"/>
          <w:sz w:val="24"/>
          <w:szCs w:val="24"/>
        </w:rPr>
        <w:t xml:space="preserve"> </w:t>
      </w:r>
      <w:r w:rsidRPr="00EA783F">
        <w:rPr>
          <w:rFonts w:ascii="LuxiSans" w:hAnsi="LuxiSans" w:cs="LuxiSans"/>
          <w:color w:val="000000"/>
          <w:sz w:val="24"/>
          <w:szCs w:val="24"/>
        </w:rPr>
        <w:t>on track photographing their work at a timely pace. Students are encouraged to take photographs at the</w:t>
      </w:r>
      <w:r w:rsidR="00807757">
        <w:rPr>
          <w:rFonts w:ascii="LuxiSans" w:hAnsi="LuxiSans" w:cs="LuxiSans"/>
          <w:color w:val="000000"/>
          <w:sz w:val="24"/>
          <w:szCs w:val="24"/>
        </w:rPr>
        <w:t xml:space="preserve"> </w:t>
      </w:r>
      <w:r w:rsidRPr="00EA783F">
        <w:rPr>
          <w:rFonts w:ascii="LuxiSans" w:hAnsi="LuxiSans" w:cs="LuxiSans"/>
          <w:color w:val="000000"/>
          <w:sz w:val="24"/>
          <w:szCs w:val="24"/>
        </w:rPr>
        <w:t xml:space="preserve">completion of each assignment and not wait </w:t>
      </w:r>
      <w:r w:rsidRPr="00EA783F">
        <w:rPr>
          <w:rFonts w:ascii="LuxiSans" w:hAnsi="LuxiSans" w:cs="LuxiSans"/>
          <w:color w:val="000000"/>
          <w:sz w:val="24"/>
          <w:szCs w:val="24"/>
        </w:rPr>
        <w:lastRenderedPageBreak/>
        <w:t>until the end of the course to take all of them at one time. Each</w:t>
      </w:r>
      <w:r w:rsidR="009210C8">
        <w:rPr>
          <w:rFonts w:ascii="LuxiSans" w:hAnsi="LuxiSans" w:cs="LuxiSans"/>
          <w:color w:val="000000"/>
          <w:sz w:val="24"/>
          <w:szCs w:val="24"/>
        </w:rPr>
        <w:t xml:space="preserve"> </w:t>
      </w:r>
      <w:r w:rsidRPr="00EA783F">
        <w:rPr>
          <w:rFonts w:ascii="LuxiSans" w:hAnsi="LuxiSans" w:cs="LuxiSans"/>
          <w:color w:val="000000"/>
          <w:sz w:val="24"/>
          <w:szCs w:val="24"/>
        </w:rPr>
        <w:t>student is required to have a CD</w:t>
      </w:r>
      <w:r w:rsidR="00807757">
        <w:rPr>
          <w:rFonts w:ascii="LuxiSans" w:hAnsi="LuxiSans" w:cs="LuxiSans"/>
          <w:color w:val="000000"/>
          <w:sz w:val="24"/>
          <w:szCs w:val="24"/>
        </w:rPr>
        <w:t>/flash drive</w:t>
      </w:r>
      <w:r w:rsidRPr="00EA783F">
        <w:rPr>
          <w:rFonts w:ascii="LuxiSans" w:hAnsi="LuxiSans" w:cs="LuxiSans"/>
          <w:color w:val="000000"/>
          <w:sz w:val="24"/>
          <w:szCs w:val="24"/>
        </w:rPr>
        <w:t xml:space="preserve"> and download their photographs often for safekeeping. It will be the</w:t>
      </w:r>
      <w:r w:rsidR="009210C8">
        <w:rPr>
          <w:rFonts w:ascii="LuxiSans" w:hAnsi="LuxiSans" w:cs="LuxiSans"/>
          <w:color w:val="000000"/>
          <w:sz w:val="24"/>
          <w:szCs w:val="24"/>
        </w:rPr>
        <w:t xml:space="preserve"> </w:t>
      </w:r>
      <w:r w:rsidRPr="00EA783F">
        <w:rPr>
          <w:rFonts w:ascii="LuxiSans" w:hAnsi="LuxiSans" w:cs="LuxiSans"/>
          <w:color w:val="000000"/>
          <w:sz w:val="24"/>
          <w:szCs w:val="24"/>
        </w:rPr>
        <w:t>responsibility of the student to take at least two good photographs of each piece of artwork for their portfolio.</w:t>
      </w:r>
    </w:p>
    <w:p w:rsidR="009210C8" w:rsidRPr="00EA783F"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9210C8" w:rsidRDefault="00807757" w:rsidP="00520868">
      <w:pPr>
        <w:autoSpaceDE w:val="0"/>
        <w:autoSpaceDN w:val="0"/>
        <w:adjustRightInd w:val="0"/>
        <w:spacing w:after="0" w:line="240" w:lineRule="auto"/>
        <w:ind w:left="-630" w:right="-720"/>
        <w:rPr>
          <w:rFonts w:ascii="LuxiSans" w:hAnsi="LuxiSans" w:cs="LuxiSans"/>
          <w:color w:val="000000"/>
          <w:sz w:val="24"/>
          <w:szCs w:val="24"/>
        </w:rPr>
      </w:pPr>
      <w:r>
        <w:rPr>
          <w:rFonts w:ascii="LuxiSans" w:hAnsi="LuxiSans" w:cs="LuxiSans"/>
          <w:color w:val="000000"/>
          <w:sz w:val="24"/>
          <w:szCs w:val="24"/>
        </w:rPr>
        <w:t>Portfolio development is an</w:t>
      </w:r>
      <w:r w:rsidR="00EA783F" w:rsidRPr="00EA783F">
        <w:rPr>
          <w:rFonts w:ascii="LuxiSans" w:hAnsi="LuxiSans" w:cs="LuxiSans"/>
          <w:color w:val="000000"/>
          <w:sz w:val="24"/>
          <w:szCs w:val="24"/>
        </w:rPr>
        <w:t xml:space="preserve"> ongoing process in which students is expected to use informed and critical</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 xml:space="preserve">decision making to develop their work. Portfolios will be assembled </w:t>
      </w:r>
      <w:r>
        <w:rPr>
          <w:rFonts w:ascii="LuxiSans" w:hAnsi="LuxiSans" w:cs="LuxiSans"/>
          <w:color w:val="000000"/>
          <w:sz w:val="24"/>
          <w:szCs w:val="24"/>
        </w:rPr>
        <w:t xml:space="preserve">(ongoing) </w:t>
      </w:r>
      <w:r w:rsidR="00EA783F" w:rsidRPr="00EA783F">
        <w:rPr>
          <w:rFonts w:ascii="LuxiSans" w:hAnsi="LuxiSans" w:cs="LuxiSans"/>
          <w:color w:val="000000"/>
          <w:sz w:val="24"/>
          <w:szCs w:val="24"/>
        </w:rPr>
        <w:t xml:space="preserve">in class prior to the </w:t>
      </w:r>
      <w:r>
        <w:rPr>
          <w:rFonts w:ascii="LuxiSans" w:hAnsi="LuxiSans" w:cs="LuxiSans"/>
          <w:color w:val="000000"/>
          <w:sz w:val="24"/>
          <w:szCs w:val="24"/>
        </w:rPr>
        <w:t>AP Exam date</w:t>
      </w:r>
      <w:r w:rsidR="00EA783F" w:rsidRPr="00EA783F">
        <w:rPr>
          <w:rFonts w:ascii="LuxiSans" w:hAnsi="LuxiSans" w:cs="LuxiSans"/>
          <w:color w:val="000000"/>
          <w:sz w:val="24"/>
          <w:szCs w:val="24"/>
        </w:rPr>
        <w:t>.</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 xml:space="preserve">Students will also </w:t>
      </w:r>
      <w:r>
        <w:rPr>
          <w:rFonts w:ascii="LuxiSans" w:hAnsi="LuxiSans" w:cs="LuxiSans"/>
          <w:color w:val="000000"/>
          <w:sz w:val="24"/>
          <w:szCs w:val="24"/>
        </w:rPr>
        <w:t>develop</w:t>
      </w:r>
      <w:r w:rsidR="00EA783F" w:rsidRPr="00EA783F">
        <w:rPr>
          <w:rFonts w:ascii="LuxiSans" w:hAnsi="LuxiSans" w:cs="LuxiSans"/>
          <w:color w:val="000000"/>
          <w:sz w:val="24"/>
          <w:szCs w:val="24"/>
        </w:rPr>
        <w:t xml:space="preserve"> their Artistic Statements in class</w:t>
      </w:r>
      <w:r>
        <w:rPr>
          <w:rFonts w:ascii="LuxiSans" w:hAnsi="LuxiSans" w:cs="LuxiSans"/>
          <w:color w:val="000000"/>
          <w:sz w:val="24"/>
          <w:szCs w:val="24"/>
        </w:rPr>
        <w:t xml:space="preserve"> throughout the year</w:t>
      </w:r>
      <w:r w:rsidR="00EA783F" w:rsidRPr="00EA783F">
        <w:rPr>
          <w:rFonts w:ascii="LuxiSans" w:hAnsi="LuxiSans" w:cs="LuxiSans"/>
          <w:color w:val="000000"/>
          <w:sz w:val="24"/>
          <w:szCs w:val="24"/>
        </w:rPr>
        <w:t>. Each student’s digital photographs of their</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artwork and their artistic statement are to be saved on CD/</w:t>
      </w:r>
      <w:r>
        <w:rPr>
          <w:rFonts w:ascii="LuxiSans" w:hAnsi="LuxiSans" w:cs="LuxiSans"/>
          <w:color w:val="000000"/>
          <w:sz w:val="24"/>
          <w:szCs w:val="24"/>
        </w:rPr>
        <w:t>flash drive</w:t>
      </w:r>
      <w:r w:rsidR="00EA783F" w:rsidRPr="00EA783F">
        <w:rPr>
          <w:rFonts w:ascii="LuxiSans" w:hAnsi="LuxiSans" w:cs="LuxiSans"/>
          <w:color w:val="000000"/>
          <w:sz w:val="24"/>
          <w:szCs w:val="24"/>
        </w:rPr>
        <w:t xml:space="preserve"> that they provide and will be due two weeks</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 xml:space="preserve">prior to the </w:t>
      </w:r>
      <w:r w:rsidR="00EA783F" w:rsidRPr="00EA783F">
        <w:rPr>
          <w:rFonts w:ascii="LuxiSans-Oblique" w:hAnsi="LuxiSans-Oblique" w:cs="LuxiSans-Oblique"/>
          <w:i/>
          <w:iCs/>
          <w:color w:val="000000"/>
          <w:sz w:val="24"/>
          <w:szCs w:val="24"/>
        </w:rPr>
        <w:t xml:space="preserve">College Board </w:t>
      </w:r>
      <w:r w:rsidR="00EA783F" w:rsidRPr="00EA783F">
        <w:rPr>
          <w:rFonts w:ascii="LuxiSans" w:hAnsi="LuxiSans" w:cs="LuxiSans"/>
          <w:color w:val="000000"/>
          <w:sz w:val="24"/>
          <w:szCs w:val="24"/>
        </w:rPr>
        <w:t>Portfolio Entry Deadline</w:t>
      </w:r>
      <w:r w:rsidR="007E2191">
        <w:rPr>
          <w:rFonts w:ascii="LuxiSans" w:hAnsi="LuxiSans" w:cs="LuxiSans"/>
          <w:color w:val="000000"/>
          <w:sz w:val="24"/>
          <w:szCs w:val="24"/>
        </w:rPr>
        <w:t xml:space="preserve"> (MAY </w:t>
      </w:r>
      <w:r w:rsidR="006A40A4">
        <w:rPr>
          <w:rFonts w:ascii="LuxiSans" w:hAnsi="LuxiSans" w:cs="LuxiSans"/>
          <w:color w:val="000000"/>
          <w:sz w:val="24"/>
          <w:szCs w:val="24"/>
        </w:rPr>
        <w:t>10,2012</w:t>
      </w:r>
      <w:r w:rsidR="007E2191">
        <w:rPr>
          <w:rFonts w:ascii="LuxiSans" w:hAnsi="LuxiSans" w:cs="LuxiSans"/>
          <w:color w:val="000000"/>
          <w:sz w:val="24"/>
          <w:szCs w:val="24"/>
        </w:rPr>
        <w:t>)</w:t>
      </w:r>
      <w:r w:rsidR="00EA783F" w:rsidRPr="00EA783F">
        <w:rPr>
          <w:rFonts w:ascii="LuxiSans" w:hAnsi="LuxiSans" w:cs="LuxiSans"/>
          <w:color w:val="000000"/>
          <w:sz w:val="24"/>
          <w:szCs w:val="24"/>
        </w:rPr>
        <w:t>. This is to provide sufficient times for the teacher to view</w:t>
      </w:r>
      <w:r>
        <w:rPr>
          <w:rFonts w:ascii="LuxiSans" w:hAnsi="LuxiSans" w:cs="LuxiSans"/>
          <w:color w:val="000000"/>
          <w:sz w:val="24"/>
          <w:szCs w:val="24"/>
        </w:rPr>
        <w:t xml:space="preserve"> </w:t>
      </w:r>
      <w:r w:rsidR="00EA783F" w:rsidRPr="00EA783F">
        <w:rPr>
          <w:rFonts w:ascii="LuxiSans" w:hAnsi="LuxiSans" w:cs="LuxiSans"/>
          <w:color w:val="000000"/>
          <w:sz w:val="24"/>
          <w:szCs w:val="24"/>
        </w:rPr>
        <w:t>each student’s work and make recommendations about the sequence the photographs are arranged. A</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strong sequencing arrangement of a student’s digital submissions has been shown to improve his/her</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overall AP Course Score. Students will be required to present their artistic statement and photographs of</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artwork to the class on the day the AP Studio Art Exam is administered. Students are also to turn in a</w:t>
      </w:r>
      <w:r w:rsidR="009210C8">
        <w:rPr>
          <w:rFonts w:ascii="LuxiSans" w:hAnsi="LuxiSans" w:cs="LuxiSans"/>
          <w:color w:val="000000"/>
          <w:sz w:val="24"/>
          <w:szCs w:val="24"/>
        </w:rPr>
        <w:t xml:space="preserve"> </w:t>
      </w:r>
      <w:r w:rsidR="00EA783F" w:rsidRPr="00EA783F">
        <w:rPr>
          <w:rFonts w:ascii="LuxiSans" w:hAnsi="LuxiSans" w:cs="LuxiSans"/>
          <w:color w:val="000000"/>
          <w:sz w:val="24"/>
          <w:szCs w:val="24"/>
        </w:rPr>
        <w:t>CD/DVD copy to the teacher to keep as par</w:t>
      </w:r>
      <w:r>
        <w:rPr>
          <w:rFonts w:ascii="LuxiSans" w:hAnsi="LuxiSans" w:cs="LuxiSans"/>
          <w:color w:val="000000"/>
          <w:sz w:val="24"/>
          <w:szCs w:val="24"/>
        </w:rPr>
        <w:t>t</w:t>
      </w:r>
      <w:r w:rsidR="00EA783F" w:rsidRPr="00EA783F">
        <w:rPr>
          <w:rFonts w:ascii="LuxiSans" w:hAnsi="LuxiSans" w:cs="LuxiSans"/>
          <w:color w:val="000000"/>
          <w:sz w:val="24"/>
          <w:szCs w:val="24"/>
        </w:rPr>
        <w:t xml:space="preserve"> to the Final Exam requirement.</w:t>
      </w:r>
      <w:r w:rsidR="009210C8">
        <w:rPr>
          <w:rFonts w:ascii="LuxiSans" w:hAnsi="LuxiSans" w:cs="LuxiSans"/>
          <w:color w:val="000000"/>
          <w:sz w:val="24"/>
          <w:szCs w:val="24"/>
        </w:rPr>
        <w:t xml:space="preserve">  </w:t>
      </w:r>
    </w:p>
    <w:p w:rsidR="009210C8" w:rsidRDefault="009210C8" w:rsidP="00520868">
      <w:pPr>
        <w:autoSpaceDE w:val="0"/>
        <w:autoSpaceDN w:val="0"/>
        <w:adjustRightInd w:val="0"/>
        <w:spacing w:after="0" w:line="240" w:lineRule="auto"/>
        <w:ind w:left="-630" w:right="-720"/>
        <w:rPr>
          <w:rFonts w:ascii="LuxiSans" w:hAnsi="LuxiSans" w:cs="LuxiSans"/>
          <w:color w:val="000000"/>
          <w:sz w:val="24"/>
          <w:szCs w:val="24"/>
        </w:rPr>
      </w:pPr>
    </w:p>
    <w:p w:rsidR="00EA783F" w:rsidRPr="00EA783F" w:rsidRDefault="00EA783F" w:rsidP="00520868">
      <w:pPr>
        <w:autoSpaceDE w:val="0"/>
        <w:autoSpaceDN w:val="0"/>
        <w:adjustRightInd w:val="0"/>
        <w:spacing w:after="0" w:line="240" w:lineRule="auto"/>
        <w:ind w:left="-630" w:right="-720"/>
        <w:rPr>
          <w:rFonts w:ascii="LuxiSans" w:hAnsi="LuxiSans" w:cs="LuxiSans"/>
          <w:color w:val="000000"/>
          <w:sz w:val="24"/>
          <w:szCs w:val="24"/>
        </w:rPr>
      </w:pPr>
      <w:r w:rsidRPr="00EA783F">
        <w:rPr>
          <w:rFonts w:ascii="LuxiSans" w:hAnsi="LuxiSans" w:cs="LuxiSans"/>
          <w:color w:val="000000"/>
          <w:sz w:val="24"/>
          <w:szCs w:val="24"/>
        </w:rPr>
        <w:t>A strong portfolio can offer students the possibility to earn college credit for the class and may offer valuable</w:t>
      </w:r>
      <w:r w:rsidR="009210C8">
        <w:rPr>
          <w:rFonts w:ascii="LuxiSans" w:hAnsi="LuxiSans" w:cs="LuxiSans"/>
          <w:color w:val="000000"/>
          <w:sz w:val="24"/>
          <w:szCs w:val="24"/>
        </w:rPr>
        <w:t xml:space="preserve"> </w:t>
      </w:r>
      <w:r w:rsidRPr="00EA783F">
        <w:rPr>
          <w:rFonts w:ascii="LuxiSans" w:hAnsi="LuxiSans" w:cs="LuxiSans"/>
          <w:color w:val="000000"/>
          <w:sz w:val="24"/>
          <w:szCs w:val="24"/>
        </w:rPr>
        <w:t>scholarships. Individual colleges make the final decision on awarding credit for AP coursework.</w:t>
      </w:r>
    </w:p>
    <w:p w:rsidR="00520868" w:rsidRDefault="009210C8" w:rsidP="00520868">
      <w:pPr>
        <w:ind w:left="-630" w:right="-720"/>
        <w:rPr>
          <w:rFonts w:ascii="NimbusRomanNo9L-Regu" w:hAnsi="NimbusRomanNo9L-Regu" w:cs="NimbusRomanNo9L-Regu"/>
          <w:b/>
          <w:color w:val="000000"/>
          <w:sz w:val="24"/>
          <w:szCs w:val="24"/>
          <w:u w:val="single"/>
        </w:rPr>
      </w:pPr>
      <w:r>
        <w:rPr>
          <w:rFonts w:ascii="NimbusRomanNo9L-Regu" w:hAnsi="NimbusRomanNo9L-Regu" w:cs="NimbusRomanNo9L-Regu"/>
          <w:b/>
          <w:color w:val="000000"/>
          <w:sz w:val="24"/>
          <w:szCs w:val="24"/>
          <w:u w:val="single"/>
        </w:rPr>
        <w:t>Contact information:</w:t>
      </w:r>
    </w:p>
    <w:p w:rsidR="009210C8" w:rsidRDefault="009210C8" w:rsidP="00520868">
      <w:pPr>
        <w:pStyle w:val="NoSpacing"/>
        <w:ind w:left="-630"/>
      </w:pPr>
      <w:r>
        <w:t xml:space="preserve">Lauren </w:t>
      </w:r>
      <w:r w:rsidR="008819B2">
        <w:t>Davis</w:t>
      </w:r>
      <w:r>
        <w:t xml:space="preserve"> (678)594-8190 /</w:t>
      </w:r>
      <w:proofErr w:type="spellStart"/>
      <w:r>
        <w:t>ext</w:t>
      </w:r>
      <w:proofErr w:type="spellEnd"/>
      <w:r>
        <w:t xml:space="preserve"> 283</w:t>
      </w:r>
    </w:p>
    <w:p w:rsidR="009210C8" w:rsidRDefault="008819B2" w:rsidP="00520868">
      <w:pPr>
        <w:pStyle w:val="NoSpacing"/>
        <w:ind w:left="-630"/>
      </w:pPr>
      <w:hyperlink r:id="rId6" w:history="1">
        <w:r w:rsidRPr="005F4D46">
          <w:rPr>
            <w:rStyle w:val="Hyperlink"/>
          </w:rPr>
          <w:t>Lauren.Davis@cobbk12.org</w:t>
        </w:r>
      </w:hyperlink>
    </w:p>
    <w:p w:rsidR="009210C8" w:rsidRDefault="009210C8" w:rsidP="00520868">
      <w:pPr>
        <w:pStyle w:val="NoSpacing"/>
        <w:ind w:left="-630" w:right="-720"/>
      </w:pPr>
    </w:p>
    <w:p w:rsidR="009210C8" w:rsidRDefault="009210C8" w:rsidP="00520868">
      <w:pPr>
        <w:pStyle w:val="NoSpacing"/>
        <w:ind w:left="-630" w:right="-720"/>
      </w:pPr>
    </w:p>
    <w:p w:rsidR="009210C8" w:rsidRDefault="009210C8" w:rsidP="00520868">
      <w:pPr>
        <w:pStyle w:val="NoSpacing"/>
        <w:ind w:left="-630" w:right="-720"/>
      </w:pPr>
      <w:r>
        <w:t xml:space="preserve">Student </w:t>
      </w:r>
      <w:proofErr w:type="spellStart"/>
      <w:r>
        <w:t>Signature________________________Parent</w:t>
      </w:r>
      <w:proofErr w:type="spellEnd"/>
      <w:r>
        <w:t xml:space="preserve"> Signature_____________________________</w:t>
      </w:r>
    </w:p>
    <w:p w:rsidR="009210C8" w:rsidRDefault="009210C8" w:rsidP="00520868">
      <w:pPr>
        <w:pStyle w:val="NoSpacing"/>
        <w:ind w:left="-630" w:right="-720"/>
      </w:pPr>
      <w:r>
        <w:t>Date returned____________________________</w:t>
      </w:r>
    </w:p>
    <w:p w:rsidR="00807757" w:rsidRDefault="00807757" w:rsidP="00520868">
      <w:pPr>
        <w:pStyle w:val="NoSpacing"/>
        <w:ind w:left="-630" w:right="-720"/>
      </w:pPr>
    </w:p>
    <w:p w:rsidR="00807757" w:rsidRDefault="00807757" w:rsidP="00520868">
      <w:pPr>
        <w:pStyle w:val="NoSpacing"/>
        <w:ind w:left="-630" w:right="-720"/>
      </w:pPr>
    </w:p>
    <w:p w:rsidR="00807757" w:rsidRDefault="00807757" w:rsidP="00520868">
      <w:pPr>
        <w:pStyle w:val="NoSpacing"/>
        <w:ind w:left="-630" w:right="-720"/>
      </w:pPr>
    </w:p>
    <w:p w:rsidR="00807757" w:rsidRDefault="00807757" w:rsidP="00520868">
      <w:pPr>
        <w:pStyle w:val="NoSpacing"/>
        <w:ind w:left="-630" w:right="-720"/>
      </w:pPr>
    </w:p>
    <w:p w:rsidR="00807757" w:rsidRDefault="00807757" w:rsidP="00520868">
      <w:pPr>
        <w:pStyle w:val="NoSpacing"/>
        <w:ind w:left="-630" w:right="-720"/>
      </w:pPr>
    </w:p>
    <w:p w:rsidR="00807757" w:rsidRDefault="00807757" w:rsidP="00520868">
      <w:pPr>
        <w:pStyle w:val="NoSpacing"/>
        <w:ind w:left="-630" w:right="-720"/>
        <w:rPr>
          <w:b/>
          <w:sz w:val="36"/>
          <w:szCs w:val="36"/>
        </w:rPr>
      </w:pPr>
      <w:r w:rsidRPr="00807757">
        <w:rPr>
          <w:b/>
          <w:sz w:val="36"/>
          <w:szCs w:val="36"/>
        </w:rPr>
        <w:t>***See next page for Deadlines for AP 2-D Design******</w:t>
      </w: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Default="00807757" w:rsidP="00520868">
      <w:pPr>
        <w:pStyle w:val="NoSpacing"/>
        <w:ind w:left="-630" w:right="-720"/>
        <w:rPr>
          <w:b/>
          <w:sz w:val="36"/>
          <w:szCs w:val="36"/>
        </w:rPr>
      </w:pPr>
    </w:p>
    <w:p w:rsidR="00807757" w:rsidRPr="000D0265" w:rsidRDefault="00807757" w:rsidP="00807757">
      <w:pPr>
        <w:jc w:val="center"/>
        <w:rPr>
          <w:b/>
          <w:sz w:val="28"/>
          <w:szCs w:val="28"/>
          <w:u w:val="single"/>
        </w:rPr>
      </w:pPr>
      <w:r w:rsidRPr="000D0265">
        <w:rPr>
          <w:b/>
          <w:sz w:val="28"/>
          <w:szCs w:val="28"/>
          <w:u w:val="single"/>
        </w:rPr>
        <w:lastRenderedPageBreak/>
        <w:t xml:space="preserve">AP </w:t>
      </w:r>
      <w:r>
        <w:rPr>
          <w:b/>
          <w:sz w:val="28"/>
          <w:szCs w:val="28"/>
          <w:u w:val="single"/>
        </w:rPr>
        <w:t>2-D Design</w:t>
      </w:r>
      <w:r w:rsidRPr="000D0265">
        <w:rPr>
          <w:b/>
          <w:sz w:val="28"/>
          <w:szCs w:val="28"/>
          <w:u w:val="single"/>
        </w:rPr>
        <w:t xml:space="preserve"> Timeline</w:t>
      </w:r>
    </w:p>
    <w:p w:rsidR="00807757" w:rsidRPr="000D0265" w:rsidRDefault="00807757" w:rsidP="00807757">
      <w:pPr>
        <w:pStyle w:val="NoSpacing"/>
        <w:rPr>
          <w:sz w:val="24"/>
          <w:szCs w:val="24"/>
        </w:rPr>
      </w:pPr>
      <w:r w:rsidRPr="000D0265">
        <w:rPr>
          <w:sz w:val="24"/>
          <w:szCs w:val="24"/>
        </w:rPr>
        <w:t>In AP Studio Art, you are under a RIGOROUS schedule, and continuing to meet deadlines is the avenue to creating a successful AP Portfolio for College Board review.</w:t>
      </w:r>
    </w:p>
    <w:p w:rsidR="00807757" w:rsidRDefault="00807757" w:rsidP="00807757">
      <w:pPr>
        <w:pStyle w:val="NoSpacing"/>
        <w:rPr>
          <w:sz w:val="24"/>
          <w:szCs w:val="24"/>
        </w:rPr>
      </w:pPr>
      <w:r w:rsidRPr="000D0265">
        <w:rPr>
          <w:sz w:val="24"/>
          <w:szCs w:val="24"/>
        </w:rPr>
        <w:t>The following is a breakdown of due dates for portfolio submission, broken down into “Breadth” and “Concentration”</w:t>
      </w:r>
    </w:p>
    <w:p w:rsidR="00807757" w:rsidRPr="000D0265" w:rsidRDefault="00807757" w:rsidP="00807757">
      <w:pPr>
        <w:pStyle w:val="NoSpacing"/>
        <w:rPr>
          <w:sz w:val="24"/>
          <w:szCs w:val="24"/>
        </w:rPr>
      </w:pPr>
    </w:p>
    <w:p w:rsidR="00807757" w:rsidRPr="00807757" w:rsidRDefault="00807757" w:rsidP="00807757">
      <w:pPr>
        <w:pStyle w:val="NoSpacing"/>
        <w:rPr>
          <w:sz w:val="24"/>
          <w:szCs w:val="24"/>
          <w:u w:val="single"/>
        </w:rPr>
      </w:pPr>
      <w:r w:rsidRPr="00807757">
        <w:rPr>
          <w:sz w:val="24"/>
          <w:szCs w:val="24"/>
          <w:u w:val="single"/>
        </w:rPr>
        <w:t>SEMESTER ONE:</w:t>
      </w:r>
    </w:p>
    <w:p w:rsidR="00807757" w:rsidRPr="00807757" w:rsidRDefault="00807757" w:rsidP="00807757">
      <w:pPr>
        <w:pStyle w:val="NoSpacing"/>
        <w:rPr>
          <w:sz w:val="24"/>
          <w:szCs w:val="24"/>
          <w:u w:val="single"/>
        </w:rPr>
      </w:pPr>
    </w:p>
    <w:p w:rsidR="00807757" w:rsidRPr="00807757" w:rsidRDefault="00807757" w:rsidP="00807757">
      <w:pPr>
        <w:pStyle w:val="NoSpacing"/>
        <w:rPr>
          <w:sz w:val="24"/>
          <w:szCs w:val="24"/>
        </w:rPr>
      </w:pPr>
      <w:r w:rsidRPr="00807757">
        <w:rPr>
          <w:sz w:val="24"/>
          <w:szCs w:val="24"/>
          <w:u w:val="single"/>
        </w:rPr>
        <w:t>Week 1:</w:t>
      </w:r>
      <w:r w:rsidRPr="00807757">
        <w:rPr>
          <w:sz w:val="24"/>
          <w:szCs w:val="24"/>
        </w:rPr>
        <w:t xml:space="preserve"> Aug. </w:t>
      </w:r>
      <w:r w:rsidR="00074346">
        <w:rPr>
          <w:sz w:val="24"/>
          <w:szCs w:val="24"/>
        </w:rPr>
        <w:t>13-17</w:t>
      </w:r>
      <w:r w:rsidRPr="00807757">
        <w:rPr>
          <w:sz w:val="24"/>
          <w:szCs w:val="24"/>
        </w:rPr>
        <w:t>:  Start Artist’s statement, Begin Breadth #1</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2:</w:t>
      </w:r>
      <w:r w:rsidRPr="00807757">
        <w:rPr>
          <w:sz w:val="24"/>
          <w:szCs w:val="24"/>
        </w:rPr>
        <w:t xml:space="preserve"> Aug. </w:t>
      </w:r>
      <w:r w:rsidR="00074346">
        <w:rPr>
          <w:sz w:val="24"/>
          <w:szCs w:val="24"/>
        </w:rPr>
        <w:t>20-24</w:t>
      </w:r>
      <w:r w:rsidRPr="00807757">
        <w:rPr>
          <w:sz w:val="24"/>
          <w:szCs w:val="24"/>
        </w:rPr>
        <w:t>:  Finish Breadth #1, start Breadth #2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3:</w:t>
      </w:r>
      <w:r w:rsidRPr="00807757">
        <w:rPr>
          <w:sz w:val="24"/>
          <w:szCs w:val="24"/>
        </w:rPr>
        <w:t xml:space="preserve"> Aug. </w:t>
      </w:r>
      <w:r w:rsidR="00074346">
        <w:rPr>
          <w:sz w:val="24"/>
          <w:szCs w:val="24"/>
        </w:rPr>
        <w:t>27-31</w:t>
      </w:r>
      <w:r w:rsidRPr="00807757">
        <w:rPr>
          <w:sz w:val="24"/>
          <w:szCs w:val="24"/>
        </w:rPr>
        <w:t>: Finish Breadth #2, Breadth #3</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4:</w:t>
      </w:r>
      <w:r w:rsidRPr="00807757">
        <w:rPr>
          <w:sz w:val="24"/>
          <w:szCs w:val="24"/>
        </w:rPr>
        <w:t xml:space="preserve"> Sept. </w:t>
      </w:r>
      <w:r w:rsidR="00074346">
        <w:rPr>
          <w:sz w:val="24"/>
          <w:szCs w:val="24"/>
        </w:rPr>
        <w:t>3-7</w:t>
      </w:r>
      <w:r w:rsidRPr="00807757">
        <w:rPr>
          <w:sz w:val="24"/>
          <w:szCs w:val="24"/>
        </w:rPr>
        <w:t>:  Critique Breadth#1-3 (group/individual), develop artist’s statements.  Start/complete Breadth #4</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5: </w:t>
      </w:r>
      <w:r w:rsidRPr="00807757">
        <w:rPr>
          <w:sz w:val="24"/>
          <w:szCs w:val="24"/>
        </w:rPr>
        <w:t xml:space="preserve">Sept. </w:t>
      </w:r>
      <w:r w:rsidR="00074346">
        <w:rPr>
          <w:sz w:val="24"/>
          <w:szCs w:val="24"/>
        </w:rPr>
        <w:t>10-14</w:t>
      </w:r>
      <w:r w:rsidRPr="00807757">
        <w:rPr>
          <w:sz w:val="24"/>
          <w:szCs w:val="24"/>
        </w:rPr>
        <w:t>: Start Breadth #5</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6: </w:t>
      </w:r>
      <w:r w:rsidRPr="00807757">
        <w:rPr>
          <w:sz w:val="24"/>
          <w:szCs w:val="24"/>
        </w:rPr>
        <w:t xml:space="preserve">Sept. </w:t>
      </w:r>
      <w:r w:rsidR="00074346">
        <w:rPr>
          <w:sz w:val="24"/>
          <w:szCs w:val="24"/>
        </w:rPr>
        <w:t>17-21</w:t>
      </w:r>
      <w:r w:rsidRPr="00807757">
        <w:rPr>
          <w:sz w:val="24"/>
          <w:szCs w:val="24"/>
        </w:rPr>
        <w:t>: Complete Breadth #5, start Breadth #6, develop artist’s statement</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7: </w:t>
      </w:r>
      <w:r w:rsidRPr="00807757">
        <w:rPr>
          <w:sz w:val="24"/>
          <w:szCs w:val="24"/>
        </w:rPr>
        <w:t xml:space="preserve">Sept. </w:t>
      </w:r>
      <w:r w:rsidR="00074346">
        <w:rPr>
          <w:sz w:val="24"/>
          <w:szCs w:val="24"/>
        </w:rPr>
        <w:t>24-28</w:t>
      </w:r>
      <w:r w:rsidRPr="00807757">
        <w:rPr>
          <w:sz w:val="24"/>
          <w:szCs w:val="24"/>
        </w:rPr>
        <w:t>: Complete Breadth #6, group/individual critique of#4-#6</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8:</w:t>
      </w:r>
      <w:r w:rsidRPr="00807757">
        <w:rPr>
          <w:sz w:val="24"/>
          <w:szCs w:val="24"/>
        </w:rPr>
        <w:t xml:space="preserve"> Oct. </w:t>
      </w:r>
      <w:r w:rsidR="00074346">
        <w:rPr>
          <w:sz w:val="24"/>
          <w:szCs w:val="24"/>
        </w:rPr>
        <w:t>1-5</w:t>
      </w:r>
      <w:r w:rsidRPr="00807757">
        <w:rPr>
          <w:sz w:val="24"/>
          <w:szCs w:val="24"/>
        </w:rPr>
        <w:t>: Start Breadth #7</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9:</w:t>
      </w:r>
      <w:r w:rsidRPr="00807757">
        <w:rPr>
          <w:sz w:val="24"/>
          <w:szCs w:val="24"/>
        </w:rPr>
        <w:t xml:space="preserve"> Oct. </w:t>
      </w:r>
      <w:r w:rsidR="00074346">
        <w:rPr>
          <w:sz w:val="24"/>
          <w:szCs w:val="24"/>
        </w:rPr>
        <w:t>8-12</w:t>
      </w:r>
      <w:r w:rsidRPr="00807757">
        <w:rPr>
          <w:sz w:val="24"/>
          <w:szCs w:val="24"/>
        </w:rPr>
        <w:t>: Complete Breath #7, Start Breadth #8, dev. artist’s statement</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10: </w:t>
      </w:r>
      <w:r w:rsidRPr="00807757">
        <w:rPr>
          <w:sz w:val="24"/>
          <w:szCs w:val="24"/>
        </w:rPr>
        <w:t xml:space="preserve">Oct. </w:t>
      </w:r>
      <w:r w:rsidR="00074346">
        <w:rPr>
          <w:sz w:val="24"/>
          <w:szCs w:val="24"/>
        </w:rPr>
        <w:t>15-19</w:t>
      </w:r>
      <w:r w:rsidRPr="00807757">
        <w:rPr>
          <w:sz w:val="24"/>
          <w:szCs w:val="24"/>
        </w:rPr>
        <w:t>: Complete B#8, Start B#9</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11:</w:t>
      </w:r>
      <w:r w:rsidRPr="00807757">
        <w:rPr>
          <w:sz w:val="24"/>
          <w:szCs w:val="24"/>
        </w:rPr>
        <w:t xml:space="preserve"> Oct. </w:t>
      </w:r>
      <w:r w:rsidR="00074346">
        <w:rPr>
          <w:sz w:val="24"/>
          <w:szCs w:val="24"/>
        </w:rPr>
        <w:t>22-26</w:t>
      </w:r>
      <w:r w:rsidRPr="00807757">
        <w:rPr>
          <w:sz w:val="24"/>
          <w:szCs w:val="24"/>
        </w:rPr>
        <w:t>: Complete B#9, group/</w:t>
      </w:r>
      <w:proofErr w:type="spellStart"/>
      <w:r w:rsidRPr="00807757">
        <w:rPr>
          <w:sz w:val="24"/>
          <w:szCs w:val="24"/>
        </w:rPr>
        <w:t>indiv</w:t>
      </w:r>
      <w:proofErr w:type="spellEnd"/>
      <w:r w:rsidRPr="00807757">
        <w:rPr>
          <w:sz w:val="24"/>
          <w:szCs w:val="24"/>
        </w:rPr>
        <w:t xml:space="preserve">. </w:t>
      </w:r>
      <w:proofErr w:type="gramStart"/>
      <w:r w:rsidRPr="00807757">
        <w:rPr>
          <w:sz w:val="24"/>
          <w:szCs w:val="24"/>
        </w:rPr>
        <w:t>critique</w:t>
      </w:r>
      <w:proofErr w:type="gramEnd"/>
      <w:r w:rsidRPr="00807757">
        <w:rPr>
          <w:sz w:val="24"/>
          <w:szCs w:val="24"/>
        </w:rPr>
        <w:t xml:space="preserve"> of Breadth #7- #9, Start Breadth #10</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12:</w:t>
      </w:r>
      <w:r w:rsidRPr="00807757">
        <w:rPr>
          <w:sz w:val="24"/>
          <w:szCs w:val="24"/>
        </w:rPr>
        <w:t xml:space="preserve"> Oct. </w:t>
      </w:r>
      <w:r w:rsidR="00074346">
        <w:rPr>
          <w:sz w:val="24"/>
          <w:szCs w:val="24"/>
        </w:rPr>
        <w:t>29</w:t>
      </w:r>
      <w:r w:rsidRPr="00807757">
        <w:rPr>
          <w:sz w:val="24"/>
          <w:szCs w:val="24"/>
        </w:rPr>
        <w:t xml:space="preserve">- Nov. </w:t>
      </w:r>
      <w:r w:rsidR="00074346">
        <w:rPr>
          <w:sz w:val="24"/>
          <w:szCs w:val="24"/>
        </w:rPr>
        <w:t>2</w:t>
      </w:r>
      <w:r w:rsidRPr="00807757">
        <w:rPr>
          <w:sz w:val="24"/>
          <w:szCs w:val="24"/>
        </w:rPr>
        <w:t>: Complete B#10, Start B#11</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13:</w:t>
      </w:r>
      <w:r w:rsidRPr="00807757">
        <w:rPr>
          <w:sz w:val="24"/>
          <w:szCs w:val="24"/>
        </w:rPr>
        <w:t xml:space="preserve"> Nov. </w:t>
      </w:r>
      <w:r w:rsidR="00074346">
        <w:rPr>
          <w:sz w:val="24"/>
          <w:szCs w:val="24"/>
        </w:rPr>
        <w:t>5-9</w:t>
      </w:r>
      <w:r w:rsidRPr="00807757">
        <w:rPr>
          <w:sz w:val="24"/>
          <w:szCs w:val="24"/>
        </w:rPr>
        <w:t>: Complete B#11, Start B#12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14:</w:t>
      </w:r>
      <w:r w:rsidRPr="00807757">
        <w:rPr>
          <w:sz w:val="24"/>
          <w:szCs w:val="24"/>
        </w:rPr>
        <w:t xml:space="preserve">  Nov. </w:t>
      </w:r>
      <w:r w:rsidR="00074346">
        <w:rPr>
          <w:sz w:val="24"/>
          <w:szCs w:val="24"/>
        </w:rPr>
        <w:t>12-16</w:t>
      </w:r>
      <w:r w:rsidRPr="00807757">
        <w:rPr>
          <w:sz w:val="24"/>
          <w:szCs w:val="24"/>
        </w:rPr>
        <w:t>: Complete B#12, develop artist’s statement</w:t>
      </w:r>
    </w:p>
    <w:p w:rsidR="00807757" w:rsidRPr="00807757" w:rsidRDefault="00807757" w:rsidP="00807757">
      <w:pPr>
        <w:pStyle w:val="NoSpacing"/>
        <w:rPr>
          <w:sz w:val="24"/>
          <w:szCs w:val="24"/>
        </w:rPr>
      </w:pPr>
      <w:r w:rsidRPr="00807757">
        <w:rPr>
          <w:sz w:val="24"/>
          <w:szCs w:val="24"/>
        </w:rPr>
        <w:t xml:space="preserve">           Group Critique of Breadth #9-#12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15: </w:t>
      </w:r>
      <w:r w:rsidRPr="00807757">
        <w:rPr>
          <w:sz w:val="24"/>
          <w:szCs w:val="24"/>
        </w:rPr>
        <w:t xml:space="preserve">Nov. </w:t>
      </w:r>
      <w:r w:rsidR="00074346">
        <w:rPr>
          <w:sz w:val="24"/>
          <w:szCs w:val="24"/>
        </w:rPr>
        <w:t>19-23</w:t>
      </w:r>
      <w:r w:rsidRPr="00807757">
        <w:rPr>
          <w:sz w:val="24"/>
          <w:szCs w:val="24"/>
        </w:rPr>
        <w:t>: (Thanksgiving Break): develop concept/idea for concentration.  Reflect that idea into your developing artist’s statement.  Begin sketches for concentration</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16:  </w:t>
      </w:r>
      <w:r w:rsidRPr="00807757">
        <w:rPr>
          <w:sz w:val="24"/>
          <w:szCs w:val="24"/>
        </w:rPr>
        <w:t xml:space="preserve">Nov. </w:t>
      </w:r>
      <w:r w:rsidR="00074346">
        <w:rPr>
          <w:sz w:val="24"/>
          <w:szCs w:val="24"/>
        </w:rPr>
        <w:t>26-30</w:t>
      </w:r>
      <w:r w:rsidRPr="00807757">
        <w:rPr>
          <w:sz w:val="24"/>
          <w:szCs w:val="24"/>
        </w:rPr>
        <w:t>:  Final Breadth Group Critique, Shoot digital images for portfolio.  Choose possible quality works from Breadth portfolio.</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17: </w:t>
      </w:r>
      <w:r w:rsidRPr="00807757">
        <w:rPr>
          <w:sz w:val="24"/>
          <w:szCs w:val="24"/>
        </w:rPr>
        <w:t xml:space="preserve"> Dec. </w:t>
      </w:r>
      <w:r w:rsidR="00074346">
        <w:rPr>
          <w:sz w:val="24"/>
          <w:szCs w:val="24"/>
        </w:rPr>
        <w:t>3-7</w:t>
      </w:r>
      <w:r w:rsidRPr="00807757">
        <w:rPr>
          <w:sz w:val="24"/>
          <w:szCs w:val="24"/>
        </w:rPr>
        <w:t>: Start Concentration piece #1, start Artist’s statement draft 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18:</w:t>
      </w:r>
      <w:r w:rsidRPr="00807757">
        <w:rPr>
          <w:sz w:val="24"/>
          <w:szCs w:val="24"/>
        </w:rPr>
        <w:t xml:space="preserve"> Dec. </w:t>
      </w:r>
      <w:r w:rsidR="00074346">
        <w:rPr>
          <w:sz w:val="24"/>
          <w:szCs w:val="24"/>
        </w:rPr>
        <w:t>10-14</w:t>
      </w:r>
      <w:r w:rsidRPr="00807757">
        <w:rPr>
          <w:sz w:val="24"/>
          <w:szCs w:val="24"/>
        </w:rPr>
        <w:t>: Complete C#1, begin C#2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19: </w:t>
      </w:r>
      <w:r w:rsidRPr="00807757">
        <w:rPr>
          <w:sz w:val="24"/>
          <w:szCs w:val="24"/>
        </w:rPr>
        <w:t xml:space="preserve"> Dec. </w:t>
      </w:r>
      <w:r w:rsidR="00074346">
        <w:rPr>
          <w:sz w:val="24"/>
          <w:szCs w:val="24"/>
        </w:rPr>
        <w:t>17-20</w:t>
      </w:r>
      <w:r w:rsidRPr="00807757">
        <w:rPr>
          <w:sz w:val="24"/>
          <w:szCs w:val="24"/>
        </w:rPr>
        <w:t xml:space="preserve"> (Final Exams), complete C#2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p>
    <w:p w:rsidR="00807757" w:rsidRPr="00807757" w:rsidRDefault="00807757" w:rsidP="00807757">
      <w:pPr>
        <w:pStyle w:val="NoSpacing"/>
        <w:rPr>
          <w:sz w:val="24"/>
          <w:szCs w:val="24"/>
          <w:u w:val="single"/>
        </w:rPr>
      </w:pPr>
      <w:r w:rsidRPr="00807757">
        <w:rPr>
          <w:sz w:val="24"/>
          <w:szCs w:val="24"/>
          <w:u w:val="single"/>
        </w:rPr>
        <w:t>SEMESTER TWO:</w:t>
      </w:r>
    </w:p>
    <w:p w:rsidR="00807757" w:rsidRPr="00807757" w:rsidRDefault="00807757" w:rsidP="00807757">
      <w:pPr>
        <w:pStyle w:val="NoSpacing"/>
        <w:rPr>
          <w:sz w:val="24"/>
          <w:szCs w:val="24"/>
          <w:u w:val="single"/>
        </w:rPr>
      </w:pPr>
    </w:p>
    <w:p w:rsidR="00807757" w:rsidRPr="00807757" w:rsidRDefault="00807757" w:rsidP="00807757">
      <w:pPr>
        <w:pStyle w:val="NoSpacing"/>
        <w:rPr>
          <w:sz w:val="24"/>
          <w:szCs w:val="24"/>
        </w:rPr>
      </w:pPr>
      <w:r w:rsidRPr="00807757">
        <w:rPr>
          <w:sz w:val="24"/>
          <w:szCs w:val="24"/>
          <w:u w:val="single"/>
        </w:rPr>
        <w:t>Week 1:</w:t>
      </w:r>
      <w:r w:rsidRPr="00807757">
        <w:rPr>
          <w:sz w:val="24"/>
          <w:szCs w:val="24"/>
        </w:rPr>
        <w:t xml:space="preserve"> Jan. </w:t>
      </w:r>
      <w:r w:rsidR="00074346">
        <w:rPr>
          <w:sz w:val="24"/>
          <w:szCs w:val="24"/>
        </w:rPr>
        <w:t>7-11</w:t>
      </w:r>
      <w:r w:rsidRPr="00807757">
        <w:rPr>
          <w:sz w:val="24"/>
          <w:szCs w:val="24"/>
        </w:rPr>
        <w:t xml:space="preserve">: Start Concentration #3, </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2:</w:t>
      </w:r>
      <w:r w:rsidRPr="00807757">
        <w:rPr>
          <w:sz w:val="24"/>
          <w:szCs w:val="24"/>
        </w:rPr>
        <w:t xml:space="preserve"> Jan </w:t>
      </w:r>
      <w:r w:rsidR="00074346">
        <w:rPr>
          <w:sz w:val="24"/>
          <w:szCs w:val="24"/>
        </w:rPr>
        <w:t>14-18</w:t>
      </w:r>
      <w:r w:rsidRPr="00807757">
        <w:rPr>
          <w:sz w:val="24"/>
          <w:szCs w:val="24"/>
        </w:rPr>
        <w:t>: complete Concentration#3, Start C#4, group/individual critiques, develop artist’s statement</w:t>
      </w:r>
    </w:p>
    <w:p w:rsidR="00807757" w:rsidRPr="00807757" w:rsidRDefault="00807757" w:rsidP="00807757">
      <w:pPr>
        <w:pStyle w:val="NoSpacing"/>
        <w:rPr>
          <w:sz w:val="24"/>
          <w:szCs w:val="24"/>
          <w:u w:val="single"/>
        </w:rPr>
      </w:pPr>
    </w:p>
    <w:p w:rsidR="00807757" w:rsidRPr="00807757" w:rsidRDefault="00807757" w:rsidP="00807757">
      <w:pPr>
        <w:pStyle w:val="NoSpacing"/>
        <w:rPr>
          <w:sz w:val="24"/>
          <w:szCs w:val="24"/>
        </w:rPr>
      </w:pPr>
      <w:r w:rsidRPr="00807757">
        <w:rPr>
          <w:sz w:val="24"/>
          <w:szCs w:val="24"/>
          <w:u w:val="single"/>
        </w:rPr>
        <w:t xml:space="preserve">Week 3: </w:t>
      </w:r>
      <w:r w:rsidRPr="00807757">
        <w:rPr>
          <w:sz w:val="24"/>
          <w:szCs w:val="24"/>
        </w:rPr>
        <w:t xml:space="preserve">Jan </w:t>
      </w:r>
      <w:r w:rsidR="00074346">
        <w:rPr>
          <w:sz w:val="24"/>
          <w:szCs w:val="24"/>
        </w:rPr>
        <w:t>21-25</w:t>
      </w:r>
      <w:r w:rsidRPr="00807757">
        <w:rPr>
          <w:sz w:val="24"/>
          <w:szCs w:val="24"/>
        </w:rPr>
        <w:t>: complete C#4</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4: </w:t>
      </w:r>
      <w:r w:rsidRPr="00807757">
        <w:rPr>
          <w:sz w:val="24"/>
          <w:szCs w:val="24"/>
        </w:rPr>
        <w:t xml:space="preserve">Jan </w:t>
      </w:r>
      <w:r w:rsidR="00074346">
        <w:rPr>
          <w:sz w:val="24"/>
          <w:szCs w:val="24"/>
        </w:rPr>
        <w:t>28</w:t>
      </w:r>
      <w:r w:rsidRPr="00807757">
        <w:rPr>
          <w:sz w:val="24"/>
          <w:szCs w:val="24"/>
        </w:rPr>
        <w:t xml:space="preserve">- Feb. </w:t>
      </w:r>
      <w:r w:rsidR="00074346">
        <w:rPr>
          <w:sz w:val="24"/>
          <w:szCs w:val="24"/>
        </w:rPr>
        <w:t>1</w:t>
      </w:r>
      <w:r w:rsidRPr="00807757">
        <w:rPr>
          <w:sz w:val="24"/>
          <w:szCs w:val="24"/>
        </w:rPr>
        <w:t>: Concentration # 5 complete</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5:</w:t>
      </w:r>
      <w:r w:rsidRPr="00807757">
        <w:rPr>
          <w:sz w:val="24"/>
          <w:szCs w:val="24"/>
        </w:rPr>
        <w:t xml:space="preserve"> Feb. </w:t>
      </w:r>
      <w:r w:rsidR="00074346">
        <w:rPr>
          <w:sz w:val="24"/>
          <w:szCs w:val="24"/>
        </w:rPr>
        <w:t>4-8</w:t>
      </w:r>
      <w:r w:rsidRPr="00807757">
        <w:rPr>
          <w:sz w:val="24"/>
          <w:szCs w:val="24"/>
        </w:rPr>
        <w:t>: Concentration #6 started</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6:</w:t>
      </w:r>
      <w:r w:rsidRPr="00807757">
        <w:rPr>
          <w:sz w:val="24"/>
          <w:szCs w:val="24"/>
        </w:rPr>
        <w:t xml:space="preserve"> Feb. </w:t>
      </w:r>
      <w:r w:rsidR="00074346">
        <w:rPr>
          <w:sz w:val="24"/>
          <w:szCs w:val="24"/>
        </w:rPr>
        <w:t>11-15</w:t>
      </w:r>
      <w:r w:rsidRPr="00807757">
        <w:rPr>
          <w:sz w:val="24"/>
          <w:szCs w:val="24"/>
        </w:rPr>
        <w:t>:  Concentration #6 completed, Group/individual critiques, develop artist’s statements, Start concentration #7</w:t>
      </w:r>
    </w:p>
    <w:p w:rsidR="00807757" w:rsidRPr="00807757" w:rsidRDefault="00807757" w:rsidP="00807757">
      <w:pPr>
        <w:pStyle w:val="NoSpacing"/>
        <w:rPr>
          <w:sz w:val="24"/>
          <w:szCs w:val="24"/>
        </w:rPr>
      </w:pPr>
    </w:p>
    <w:p w:rsidR="00807757" w:rsidRPr="00074346" w:rsidRDefault="00807757" w:rsidP="00807757">
      <w:pPr>
        <w:pStyle w:val="NoSpacing"/>
        <w:rPr>
          <w:sz w:val="24"/>
          <w:szCs w:val="24"/>
        </w:rPr>
      </w:pPr>
      <w:r w:rsidRPr="00807757">
        <w:rPr>
          <w:sz w:val="24"/>
          <w:szCs w:val="24"/>
          <w:u w:val="single"/>
        </w:rPr>
        <w:t>Week 7:</w:t>
      </w:r>
      <w:r w:rsidRPr="00807757">
        <w:rPr>
          <w:sz w:val="24"/>
          <w:szCs w:val="24"/>
        </w:rPr>
        <w:t xml:space="preserve"> Feb</w:t>
      </w:r>
      <w:r w:rsidRPr="00074346">
        <w:rPr>
          <w:sz w:val="24"/>
          <w:szCs w:val="24"/>
        </w:rPr>
        <w:t xml:space="preserve">. </w:t>
      </w:r>
      <w:r w:rsidR="00074346">
        <w:rPr>
          <w:sz w:val="24"/>
          <w:szCs w:val="24"/>
        </w:rPr>
        <w:t>18-22</w:t>
      </w:r>
      <w:r w:rsidRPr="00074346">
        <w:rPr>
          <w:sz w:val="24"/>
          <w:szCs w:val="24"/>
        </w:rPr>
        <w:t>: C#7 complete</w:t>
      </w:r>
    </w:p>
    <w:p w:rsidR="00807757" w:rsidRPr="00074346" w:rsidRDefault="00807757" w:rsidP="00807757">
      <w:pPr>
        <w:pStyle w:val="NoSpacing"/>
        <w:rPr>
          <w:b/>
          <w:sz w:val="24"/>
          <w:szCs w:val="24"/>
        </w:rPr>
      </w:pPr>
    </w:p>
    <w:p w:rsidR="00807757" w:rsidRPr="00807757" w:rsidRDefault="00807757" w:rsidP="00807757">
      <w:pPr>
        <w:pStyle w:val="NoSpacing"/>
        <w:rPr>
          <w:sz w:val="24"/>
          <w:szCs w:val="24"/>
        </w:rPr>
      </w:pPr>
      <w:r w:rsidRPr="00807757">
        <w:rPr>
          <w:sz w:val="24"/>
          <w:szCs w:val="24"/>
          <w:u w:val="single"/>
        </w:rPr>
        <w:t>Week 8:</w:t>
      </w:r>
      <w:r w:rsidRPr="00807757">
        <w:rPr>
          <w:sz w:val="24"/>
          <w:szCs w:val="24"/>
        </w:rPr>
        <w:t xml:space="preserve"> </w:t>
      </w:r>
      <w:r w:rsidR="00074346">
        <w:rPr>
          <w:sz w:val="24"/>
          <w:szCs w:val="24"/>
        </w:rPr>
        <w:t>Feb.25-March1</w:t>
      </w:r>
      <w:r w:rsidRPr="00807757">
        <w:rPr>
          <w:sz w:val="24"/>
          <w:szCs w:val="24"/>
        </w:rPr>
        <w:t>: C#8 complete</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9:</w:t>
      </w:r>
      <w:r w:rsidRPr="00807757">
        <w:rPr>
          <w:sz w:val="24"/>
          <w:szCs w:val="24"/>
        </w:rPr>
        <w:t xml:space="preserve"> March </w:t>
      </w:r>
      <w:r w:rsidR="00074346">
        <w:rPr>
          <w:sz w:val="24"/>
          <w:szCs w:val="24"/>
        </w:rPr>
        <w:t>4-8</w:t>
      </w:r>
      <w:r w:rsidRPr="00807757">
        <w:rPr>
          <w:sz w:val="24"/>
          <w:szCs w:val="24"/>
        </w:rPr>
        <w:t>: Start C#9, group/</w:t>
      </w:r>
      <w:proofErr w:type="spellStart"/>
      <w:r w:rsidRPr="00807757">
        <w:rPr>
          <w:sz w:val="24"/>
          <w:szCs w:val="24"/>
        </w:rPr>
        <w:t>indiv</w:t>
      </w:r>
      <w:proofErr w:type="spellEnd"/>
      <w:r w:rsidRPr="00807757">
        <w:rPr>
          <w:sz w:val="24"/>
          <w:szCs w:val="24"/>
        </w:rPr>
        <w:t xml:space="preserve">. </w:t>
      </w:r>
      <w:proofErr w:type="gramStart"/>
      <w:r w:rsidRPr="00807757">
        <w:rPr>
          <w:sz w:val="24"/>
          <w:szCs w:val="24"/>
        </w:rPr>
        <w:t>critiques</w:t>
      </w:r>
      <w:proofErr w:type="gramEnd"/>
      <w:r w:rsidRPr="00807757">
        <w:rPr>
          <w:sz w:val="24"/>
          <w:szCs w:val="24"/>
        </w:rPr>
        <w:t>, dev. artist’s statement</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10:</w:t>
      </w:r>
      <w:r w:rsidRPr="00807757">
        <w:rPr>
          <w:sz w:val="24"/>
          <w:szCs w:val="24"/>
        </w:rPr>
        <w:t xml:space="preserve">  March </w:t>
      </w:r>
      <w:r w:rsidR="00074346">
        <w:rPr>
          <w:sz w:val="24"/>
          <w:szCs w:val="24"/>
        </w:rPr>
        <w:t>11-15</w:t>
      </w:r>
      <w:r w:rsidRPr="00807757">
        <w:rPr>
          <w:sz w:val="24"/>
          <w:szCs w:val="24"/>
        </w:rPr>
        <w:t>: C#9 complete, Start C#10</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11: </w:t>
      </w:r>
      <w:r w:rsidRPr="00807757">
        <w:rPr>
          <w:sz w:val="24"/>
          <w:szCs w:val="24"/>
        </w:rPr>
        <w:t xml:space="preserve">March </w:t>
      </w:r>
      <w:r w:rsidR="00074346">
        <w:rPr>
          <w:sz w:val="24"/>
          <w:szCs w:val="24"/>
        </w:rPr>
        <w:t>18-22</w:t>
      </w:r>
      <w:r w:rsidRPr="00807757">
        <w:rPr>
          <w:sz w:val="24"/>
          <w:szCs w:val="24"/>
        </w:rPr>
        <w:t>: Complete C#10</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12: </w:t>
      </w:r>
      <w:r w:rsidRPr="00807757">
        <w:rPr>
          <w:sz w:val="24"/>
          <w:szCs w:val="24"/>
        </w:rPr>
        <w:t xml:space="preserve"> </w:t>
      </w:r>
      <w:r w:rsidR="00074346">
        <w:rPr>
          <w:sz w:val="24"/>
          <w:szCs w:val="24"/>
        </w:rPr>
        <w:t>March 25-29</w:t>
      </w:r>
      <w:r w:rsidRPr="00807757">
        <w:rPr>
          <w:sz w:val="24"/>
          <w:szCs w:val="24"/>
        </w:rPr>
        <w:t>: (Spring Break) Start C#11</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13: </w:t>
      </w:r>
      <w:r w:rsidRPr="00807757">
        <w:rPr>
          <w:sz w:val="24"/>
          <w:szCs w:val="24"/>
        </w:rPr>
        <w:t>April 9-13: Complete C#11, start C#12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14:</w:t>
      </w:r>
      <w:r w:rsidRPr="00807757">
        <w:rPr>
          <w:sz w:val="24"/>
          <w:szCs w:val="24"/>
        </w:rPr>
        <w:t xml:space="preserve"> April </w:t>
      </w:r>
      <w:r w:rsidR="00074346">
        <w:rPr>
          <w:sz w:val="24"/>
          <w:szCs w:val="24"/>
        </w:rPr>
        <w:t>1-5</w:t>
      </w:r>
      <w:r w:rsidRPr="00807757">
        <w:rPr>
          <w:sz w:val="24"/>
          <w:szCs w:val="24"/>
        </w:rPr>
        <w:t>: Complete C#12, group/individual critiques of C#10-#12</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15:</w:t>
      </w:r>
      <w:r w:rsidRPr="00807757">
        <w:rPr>
          <w:sz w:val="24"/>
          <w:szCs w:val="24"/>
        </w:rPr>
        <w:t xml:space="preserve"> April </w:t>
      </w:r>
      <w:r w:rsidR="00074346">
        <w:rPr>
          <w:sz w:val="24"/>
          <w:szCs w:val="24"/>
        </w:rPr>
        <w:t>15-19</w:t>
      </w:r>
      <w:r w:rsidRPr="00807757">
        <w:rPr>
          <w:sz w:val="24"/>
          <w:szCs w:val="24"/>
        </w:rPr>
        <w:t xml:space="preserve">: All work completed. Final Artist’s statement drafts completed, group/individual critique of portfolio as whole, choose quality pieces </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 xml:space="preserve">Week 16: </w:t>
      </w:r>
      <w:r w:rsidR="00074346" w:rsidRPr="00074346">
        <w:rPr>
          <w:sz w:val="24"/>
          <w:szCs w:val="24"/>
        </w:rPr>
        <w:t>April</w:t>
      </w:r>
      <w:r w:rsidR="00074346">
        <w:rPr>
          <w:sz w:val="24"/>
          <w:szCs w:val="24"/>
        </w:rPr>
        <w:t>22-26</w:t>
      </w:r>
      <w:r w:rsidRPr="00807757">
        <w:rPr>
          <w:sz w:val="24"/>
          <w:szCs w:val="24"/>
        </w:rPr>
        <w:t xml:space="preserve">:  digital slides of </w:t>
      </w:r>
      <w:proofErr w:type="gramStart"/>
      <w:r w:rsidRPr="00807757">
        <w:rPr>
          <w:sz w:val="24"/>
          <w:szCs w:val="24"/>
        </w:rPr>
        <w:t>Concentration,</w:t>
      </w:r>
      <w:proofErr w:type="gramEnd"/>
      <w:r w:rsidRPr="00807757">
        <w:rPr>
          <w:sz w:val="24"/>
          <w:szCs w:val="24"/>
        </w:rPr>
        <w:t xml:space="preserve"> prep Quality pieces for submission.</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r w:rsidRPr="00807757">
        <w:rPr>
          <w:sz w:val="24"/>
          <w:szCs w:val="24"/>
          <w:u w:val="single"/>
        </w:rPr>
        <w:t>Week 17:</w:t>
      </w:r>
      <w:r w:rsidRPr="00807757">
        <w:rPr>
          <w:sz w:val="24"/>
          <w:szCs w:val="24"/>
        </w:rPr>
        <w:t xml:space="preserve"> MAY 6, 8pm DEADLINE for all submissions online.</w:t>
      </w:r>
    </w:p>
    <w:p w:rsidR="00807757" w:rsidRDefault="00807757" w:rsidP="00807757">
      <w:pPr>
        <w:pStyle w:val="NoSpacing"/>
        <w:rPr>
          <w:sz w:val="24"/>
          <w:szCs w:val="24"/>
        </w:rPr>
      </w:pPr>
    </w:p>
    <w:p w:rsidR="00074346" w:rsidRPr="00807757" w:rsidRDefault="00074346" w:rsidP="00807757">
      <w:pPr>
        <w:pStyle w:val="NoSpacing"/>
        <w:rPr>
          <w:sz w:val="24"/>
          <w:szCs w:val="24"/>
        </w:rPr>
      </w:pPr>
      <w:r>
        <w:rPr>
          <w:sz w:val="24"/>
          <w:szCs w:val="24"/>
        </w:rPr>
        <w:t>*Deadlines are subject to change with deadlines for submission from the College Board.  Do not fall behind.  Complete each project, do your best work, stick with deadlines.</w:t>
      </w:r>
    </w:p>
    <w:p w:rsidR="00807757" w:rsidRPr="00807757" w:rsidRDefault="00807757" w:rsidP="00807757">
      <w:pPr>
        <w:pStyle w:val="NoSpacing"/>
        <w:rPr>
          <w:sz w:val="24"/>
          <w:szCs w:val="24"/>
        </w:rPr>
      </w:pPr>
    </w:p>
    <w:p w:rsidR="00807757" w:rsidRPr="00807757" w:rsidRDefault="00807757" w:rsidP="00807757">
      <w:pPr>
        <w:pStyle w:val="NoSpacing"/>
        <w:rPr>
          <w:sz w:val="24"/>
          <w:szCs w:val="24"/>
        </w:rPr>
      </w:pPr>
    </w:p>
    <w:p w:rsidR="00807757" w:rsidRPr="00807757" w:rsidRDefault="00807757" w:rsidP="00520868">
      <w:pPr>
        <w:pStyle w:val="NoSpacing"/>
        <w:ind w:left="-630" w:right="-720"/>
        <w:rPr>
          <w:sz w:val="24"/>
          <w:szCs w:val="24"/>
        </w:rPr>
      </w:pPr>
      <w:bookmarkStart w:id="0" w:name="_GoBack"/>
      <w:bookmarkEnd w:id="0"/>
    </w:p>
    <w:sectPr w:rsidR="00807757" w:rsidRPr="00807757" w:rsidSect="00520868">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xi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xiSans-Bold">
    <w:panose1 w:val="00000000000000000000"/>
    <w:charset w:val="00"/>
    <w:family w:val="auto"/>
    <w:notTrueType/>
    <w:pitch w:val="default"/>
    <w:sig w:usb0="00000003" w:usb1="00000000" w:usb2="00000000" w:usb3="00000000" w:csb0="00000001" w:csb1="00000000"/>
  </w:font>
  <w:font w:name="LuxiSans-Oblique">
    <w:panose1 w:val="00000000000000000000"/>
    <w:charset w:val="00"/>
    <w:family w:val="auto"/>
    <w:notTrueType/>
    <w:pitch w:val="default"/>
    <w:sig w:usb0="00000003" w:usb1="00000000" w:usb2="00000000" w:usb3="00000000" w:csb0="00000001" w:csb1="00000000"/>
  </w:font>
  <w:font w:name="NimbusRoman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2211"/>
    <w:multiLevelType w:val="hybridMultilevel"/>
    <w:tmpl w:val="DC6231F0"/>
    <w:lvl w:ilvl="0" w:tplc="10805AD4">
      <w:numFmt w:val="bullet"/>
      <w:lvlText w:val="-"/>
      <w:lvlJc w:val="left"/>
      <w:pPr>
        <w:ind w:left="-270" w:hanging="360"/>
      </w:pPr>
      <w:rPr>
        <w:rFonts w:ascii="LuxiSans" w:eastAsiaTheme="minorHAnsi" w:hAnsi="LuxiSans" w:cs="LuxiSan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2"/>
  </w:compat>
  <w:rsids>
    <w:rsidRoot w:val="00EA783F"/>
    <w:rsid w:val="00074346"/>
    <w:rsid w:val="000A7FF1"/>
    <w:rsid w:val="000E467A"/>
    <w:rsid w:val="0011588C"/>
    <w:rsid w:val="001E3597"/>
    <w:rsid w:val="002658AA"/>
    <w:rsid w:val="00270DAE"/>
    <w:rsid w:val="00286C35"/>
    <w:rsid w:val="004164F7"/>
    <w:rsid w:val="004661DE"/>
    <w:rsid w:val="0050348E"/>
    <w:rsid w:val="00520868"/>
    <w:rsid w:val="00565B44"/>
    <w:rsid w:val="005D5165"/>
    <w:rsid w:val="006A40A4"/>
    <w:rsid w:val="0075705B"/>
    <w:rsid w:val="007E2191"/>
    <w:rsid w:val="00807757"/>
    <w:rsid w:val="0084523F"/>
    <w:rsid w:val="008819B2"/>
    <w:rsid w:val="009210C8"/>
    <w:rsid w:val="0095736E"/>
    <w:rsid w:val="009F0AB1"/>
    <w:rsid w:val="00AF35E0"/>
    <w:rsid w:val="00C100C4"/>
    <w:rsid w:val="00DE66E4"/>
    <w:rsid w:val="00E906BB"/>
    <w:rsid w:val="00EA783F"/>
    <w:rsid w:val="00EB3173"/>
    <w:rsid w:val="00ED292B"/>
    <w:rsid w:val="00F6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0C8"/>
    <w:pPr>
      <w:spacing w:after="0" w:line="240" w:lineRule="auto"/>
    </w:pPr>
  </w:style>
  <w:style w:type="character" w:styleId="Hyperlink">
    <w:name w:val="Hyperlink"/>
    <w:basedOn w:val="DefaultParagraphFont"/>
    <w:uiPriority w:val="99"/>
    <w:unhideWhenUsed/>
    <w:rsid w:val="009210C8"/>
    <w:rPr>
      <w:color w:val="0000FF" w:themeColor="hyperlink"/>
      <w:u w:val="single"/>
    </w:rPr>
  </w:style>
  <w:style w:type="paragraph" w:styleId="ListParagraph">
    <w:name w:val="List Paragraph"/>
    <w:basedOn w:val="Normal"/>
    <w:uiPriority w:val="34"/>
    <w:qFormat/>
    <w:rsid w:val="0075705B"/>
    <w:pPr>
      <w:ind w:left="720"/>
      <w:contextualSpacing/>
    </w:pPr>
  </w:style>
  <w:style w:type="paragraph" w:styleId="BalloonText">
    <w:name w:val="Balloon Text"/>
    <w:basedOn w:val="Normal"/>
    <w:link w:val="BalloonTextChar"/>
    <w:uiPriority w:val="99"/>
    <w:semiHidden/>
    <w:unhideWhenUsed/>
    <w:rsid w:val="0088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Davis@cobb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Kimberly Piercy</cp:lastModifiedBy>
  <cp:revision>2</cp:revision>
  <cp:lastPrinted>2012-08-24T01:45:00Z</cp:lastPrinted>
  <dcterms:created xsi:type="dcterms:W3CDTF">2012-08-24T01:45:00Z</dcterms:created>
  <dcterms:modified xsi:type="dcterms:W3CDTF">2012-08-24T01:45:00Z</dcterms:modified>
</cp:coreProperties>
</file>